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487" w:rsidRPr="00D76CC5" w:rsidRDefault="000E4487" w:rsidP="000E4487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CC5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3B6BEE" w:rsidRPr="00D76CC5" w:rsidRDefault="000E4487" w:rsidP="000E4487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CC5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2306B2" w:rsidRPr="00D76CC5">
        <w:rPr>
          <w:rFonts w:ascii="Times New Roman" w:hAnsi="Times New Roman" w:cs="Times New Roman"/>
          <w:b/>
          <w:sz w:val="24"/>
          <w:szCs w:val="24"/>
        </w:rPr>
        <w:t xml:space="preserve">приказа </w:t>
      </w:r>
      <w:r w:rsidRPr="00D76CC5">
        <w:rPr>
          <w:rFonts w:ascii="Times New Roman" w:hAnsi="Times New Roman" w:cs="Times New Roman"/>
          <w:b/>
          <w:sz w:val="24"/>
          <w:szCs w:val="24"/>
        </w:rPr>
        <w:t>Министра финансов Республики Казахстан</w:t>
      </w:r>
      <w:r w:rsidR="003B6BEE" w:rsidRPr="00D76C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6BEE" w:rsidRPr="00D76CC5" w:rsidRDefault="003B6BEE" w:rsidP="003B6BEE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CC5">
        <w:rPr>
          <w:rFonts w:ascii="Times New Roman" w:hAnsi="Times New Roman" w:cs="Times New Roman"/>
          <w:b/>
          <w:sz w:val="24"/>
          <w:szCs w:val="24"/>
        </w:rPr>
        <w:t xml:space="preserve">«О внесении </w:t>
      </w:r>
      <w:r w:rsidR="002306B2" w:rsidRPr="00D76CC5">
        <w:rPr>
          <w:rFonts w:ascii="Times New Roman" w:hAnsi="Times New Roman" w:cs="Times New Roman"/>
          <w:b/>
          <w:sz w:val="24"/>
          <w:szCs w:val="24"/>
        </w:rPr>
        <w:t>изменени</w:t>
      </w:r>
      <w:r w:rsidR="001C5D27" w:rsidRPr="00D76CC5">
        <w:rPr>
          <w:rFonts w:ascii="Times New Roman" w:hAnsi="Times New Roman" w:cs="Times New Roman"/>
          <w:b/>
          <w:sz w:val="24"/>
          <w:szCs w:val="24"/>
        </w:rPr>
        <w:t>й</w:t>
      </w:r>
      <w:r w:rsidR="002306B2" w:rsidRPr="00D76C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6CC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2306B2" w:rsidRPr="00D76CC5">
        <w:rPr>
          <w:rFonts w:ascii="Times New Roman" w:hAnsi="Times New Roman" w:cs="Times New Roman"/>
          <w:b/>
          <w:sz w:val="24"/>
          <w:szCs w:val="24"/>
        </w:rPr>
        <w:t xml:space="preserve">приказ </w:t>
      </w:r>
      <w:r w:rsidRPr="00D76CC5">
        <w:rPr>
          <w:rFonts w:ascii="Times New Roman" w:hAnsi="Times New Roman" w:cs="Times New Roman"/>
          <w:b/>
          <w:sz w:val="24"/>
          <w:szCs w:val="24"/>
        </w:rPr>
        <w:t xml:space="preserve">Министра финансов Республики Казахстан от 22 сентября 2025 года № 520 </w:t>
      </w:r>
      <w:r w:rsidR="00806735">
        <w:rPr>
          <w:rFonts w:ascii="Times New Roman" w:hAnsi="Times New Roman" w:cs="Times New Roman"/>
          <w:b/>
          <w:sz w:val="24"/>
          <w:szCs w:val="24"/>
        </w:rPr>
        <w:br/>
      </w:r>
      <w:r w:rsidRPr="00D76CC5">
        <w:rPr>
          <w:rFonts w:ascii="Times New Roman" w:hAnsi="Times New Roman" w:cs="Times New Roman"/>
          <w:b/>
          <w:sz w:val="24"/>
          <w:szCs w:val="24"/>
        </w:rPr>
        <w:t>«О некоторых вопросах горизонтального мониторинга»»</w:t>
      </w:r>
    </w:p>
    <w:p w:rsidR="000E4487" w:rsidRPr="00D76CC5" w:rsidRDefault="000E4487" w:rsidP="000E4487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75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A0" w:firstRow="1" w:lastRow="0" w:firstColumn="1" w:lastColumn="1" w:noHBand="0" w:noVBand="0"/>
      </w:tblPr>
      <w:tblGrid>
        <w:gridCol w:w="426"/>
        <w:gridCol w:w="992"/>
        <w:gridCol w:w="5103"/>
        <w:gridCol w:w="4961"/>
        <w:gridCol w:w="2268"/>
        <w:gridCol w:w="9"/>
      </w:tblGrid>
      <w:tr w:rsidR="004E61B8" w:rsidRPr="00E27974" w:rsidTr="00BE7F26">
        <w:trPr>
          <w:gridAfter w:val="1"/>
          <w:wAfter w:w="9" w:type="dxa"/>
          <w:trHeight w:val="1868"/>
        </w:trPr>
        <w:tc>
          <w:tcPr>
            <w:tcW w:w="426" w:type="dxa"/>
            <w:vAlign w:val="center"/>
          </w:tcPr>
          <w:p w:rsidR="000E4487" w:rsidRPr="00D76CC5" w:rsidRDefault="000E4487" w:rsidP="00DA1717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C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E4487" w:rsidRPr="00D76CC5" w:rsidRDefault="000E4487" w:rsidP="00DA1717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C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92" w:type="dxa"/>
            <w:vAlign w:val="center"/>
          </w:tcPr>
          <w:p w:rsidR="000E4487" w:rsidRPr="00D76CC5" w:rsidRDefault="000E4487" w:rsidP="00D76CC5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D76CC5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5103" w:type="dxa"/>
            <w:vAlign w:val="center"/>
          </w:tcPr>
          <w:p w:rsidR="000E4487" w:rsidRPr="00D76CC5" w:rsidRDefault="000E4487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C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961" w:type="dxa"/>
            <w:vAlign w:val="center"/>
          </w:tcPr>
          <w:p w:rsidR="000E4487" w:rsidRPr="00D76CC5" w:rsidRDefault="000E4487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CC5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2268" w:type="dxa"/>
            <w:vAlign w:val="center"/>
          </w:tcPr>
          <w:p w:rsidR="000E4487" w:rsidRPr="00D76CC5" w:rsidRDefault="000E4487" w:rsidP="00D76CC5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CC5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</w:t>
            </w:r>
            <w:bookmarkStart w:id="0" w:name="z654"/>
            <w:bookmarkStart w:id="1" w:name="z655"/>
            <w:bookmarkEnd w:id="0"/>
            <w:bookmarkEnd w:id="1"/>
          </w:p>
        </w:tc>
      </w:tr>
      <w:tr w:rsidR="004E61B8" w:rsidRPr="00E27974" w:rsidTr="00BE7F26">
        <w:trPr>
          <w:trHeight w:val="497"/>
        </w:trPr>
        <w:tc>
          <w:tcPr>
            <w:tcW w:w="13759" w:type="dxa"/>
            <w:gridSpan w:val="6"/>
            <w:vAlign w:val="center"/>
          </w:tcPr>
          <w:p w:rsidR="004E61B8" w:rsidRPr="00D76CC5" w:rsidRDefault="00FA18FE" w:rsidP="00D76CC5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CC5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требования</w:t>
            </w:r>
            <w:r w:rsidR="004E61B8" w:rsidRPr="00D76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организации витрины данных налогоплательщика для вступления в горизонтальный мониторинг (приложение 1)</w:t>
            </w:r>
          </w:p>
        </w:tc>
      </w:tr>
      <w:tr w:rsidR="004E61B8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4E61B8" w:rsidRPr="00D76CC5" w:rsidRDefault="004E61B8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E61B8" w:rsidRPr="00D76CC5" w:rsidRDefault="004E61B8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>подпункт 3) пункта 2</w:t>
            </w:r>
          </w:p>
        </w:tc>
        <w:tc>
          <w:tcPr>
            <w:tcW w:w="5103" w:type="dxa"/>
          </w:tcPr>
          <w:p w:rsidR="004E61B8" w:rsidRPr="00D76CC5" w:rsidRDefault="004E61B8" w:rsidP="00D76CC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учетная система – </w:t>
            </w:r>
            <w:r w:rsidRPr="00D76C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информационная </w:t>
            </w:r>
            <w:r w:rsidRPr="00D76C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</w:t>
            </w:r>
          </w:p>
        </w:tc>
        <w:tc>
          <w:tcPr>
            <w:tcW w:w="4961" w:type="dxa"/>
          </w:tcPr>
          <w:p w:rsidR="004E61B8" w:rsidRPr="00D76CC5" w:rsidRDefault="004E61B8" w:rsidP="00D76CC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 xml:space="preserve">3) учетная система – </w:t>
            </w:r>
            <w:r w:rsidRPr="00D76CC5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</w:t>
            </w: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</w:t>
            </w:r>
          </w:p>
        </w:tc>
        <w:tc>
          <w:tcPr>
            <w:tcW w:w="2268" w:type="dxa"/>
          </w:tcPr>
          <w:p w:rsidR="004E61B8" w:rsidRPr="00D76CC5" w:rsidRDefault="004E61B8" w:rsidP="00D76CC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Цифровым кодексом Республики Казахстан</w:t>
            </w:r>
            <w:r w:rsidR="00DA1717" w:rsidRPr="00D76CC5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ЦК)</w:t>
            </w: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</w:t>
            </w:r>
            <w:r w:rsidR="00FA18FE" w:rsidRPr="00D76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 xml:space="preserve"> на «цифровая система».</w:t>
            </w:r>
          </w:p>
        </w:tc>
      </w:tr>
      <w:tr w:rsidR="004E61B8" w:rsidRPr="00E27974" w:rsidTr="00BE7F26">
        <w:trPr>
          <w:gridAfter w:val="1"/>
          <w:wAfter w:w="9" w:type="dxa"/>
          <w:trHeight w:val="1147"/>
        </w:trPr>
        <w:tc>
          <w:tcPr>
            <w:tcW w:w="426" w:type="dxa"/>
          </w:tcPr>
          <w:p w:rsidR="004E61B8" w:rsidRPr="00D76CC5" w:rsidRDefault="004E61B8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E61B8" w:rsidRPr="00D76CC5" w:rsidRDefault="004E61B8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>подпункт 8) пункта 2</w:t>
            </w:r>
          </w:p>
        </w:tc>
        <w:tc>
          <w:tcPr>
            <w:tcW w:w="5103" w:type="dxa"/>
          </w:tcPr>
          <w:p w:rsidR="004E61B8" w:rsidRPr="00D76CC5" w:rsidRDefault="004E61B8" w:rsidP="00D76CC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8) витрина данных – </w:t>
            </w:r>
            <w:r w:rsidRPr="00D76C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информационная</w:t>
            </w:r>
            <w:r w:rsidRPr="00D76C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система, посредством которой осуществляется расширенное информационное взаимодействие между уполномоченным органом и налогоплательщиком в рамках горизонтального мониторинга.</w:t>
            </w:r>
          </w:p>
          <w:p w:rsidR="006E0108" w:rsidRPr="00D76CC5" w:rsidRDefault="006E0108" w:rsidP="00D76CC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6E0108" w:rsidRPr="00D76CC5" w:rsidRDefault="004E61B8" w:rsidP="00D76CC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 xml:space="preserve">8) витрина данных – </w:t>
            </w:r>
            <w:r w:rsidRPr="00D76CC5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</w:t>
            </w: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посредством которой осуществляется расширенное информационное взаимодействие между уполномоченным органом и налогоплательщиком в рамках горизонтального мониторинга.</w:t>
            </w:r>
          </w:p>
        </w:tc>
        <w:tc>
          <w:tcPr>
            <w:tcW w:w="2268" w:type="dxa"/>
          </w:tcPr>
          <w:p w:rsidR="004E61B8" w:rsidRPr="00D76CC5" w:rsidRDefault="00FA18FE" w:rsidP="00D76CC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 w:rsidR="00DA1717" w:rsidRPr="00D76CC5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D76CC5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FA18FE" w:rsidRPr="00E27974" w:rsidTr="00BE7F26">
        <w:trPr>
          <w:gridAfter w:val="1"/>
          <w:wAfter w:w="9" w:type="dxa"/>
          <w:trHeight w:val="2449"/>
        </w:trPr>
        <w:tc>
          <w:tcPr>
            <w:tcW w:w="426" w:type="dxa"/>
          </w:tcPr>
          <w:p w:rsidR="00FA18FE" w:rsidRPr="001A3365" w:rsidRDefault="00FA18FE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A18FE" w:rsidRPr="001A3365" w:rsidRDefault="00FA18FE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пункт 3</w:t>
            </w:r>
          </w:p>
        </w:tc>
        <w:tc>
          <w:tcPr>
            <w:tcW w:w="5103" w:type="dxa"/>
          </w:tcPr>
          <w:p w:rsidR="00FA18FE" w:rsidRPr="001A3365" w:rsidRDefault="005739E4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A18FE"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Информационная </w:t>
            </w:r>
            <w:r w:rsidR="00FA18FE"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система, предусмотренная в качестве витрины данных, реализуется в виде:</w:t>
            </w:r>
          </w:p>
          <w:p w:rsidR="008B4E62" w:rsidRPr="001A3365" w:rsidRDefault="008B4E62" w:rsidP="001A3365">
            <w:pPr>
              <w:pStyle w:val="a3"/>
              <w:numPr>
                <w:ilvl w:val="0"/>
                <w:numId w:val="4"/>
              </w:numPr>
              <w:ind w:left="0"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отдельной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информационной</w:t>
            </w: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системы на стороне налогоплательщика, интегрированной с учетными системами налогоплательщика;</w:t>
            </w:r>
          </w:p>
          <w:p w:rsidR="0020700D" w:rsidRPr="001A3365" w:rsidRDefault="008B4E62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надстройки и (или) дополнительного функционала к существующей учетной системе налогоплательщика.</w:t>
            </w:r>
          </w:p>
        </w:tc>
        <w:tc>
          <w:tcPr>
            <w:tcW w:w="4961" w:type="dxa"/>
          </w:tcPr>
          <w:p w:rsidR="00FA18FE" w:rsidRPr="001A3365" w:rsidRDefault="00FA18FE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система, предусмотренная в качестве витрины данных, реализуется в виде:</w:t>
            </w:r>
          </w:p>
          <w:p w:rsidR="008B4E62" w:rsidRPr="001A3365" w:rsidRDefault="008B4E62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отдельной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цифровой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 стороне налогоплательщика, интегрированной с учетными системами налогоплательщика;</w:t>
            </w:r>
          </w:p>
          <w:p w:rsidR="0020700D" w:rsidRPr="001A3365" w:rsidRDefault="008B4E62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B3664"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надстройки и (или) дополнительного функционала к существующей учетной системе налогоплательщика.</w:t>
            </w:r>
          </w:p>
        </w:tc>
        <w:tc>
          <w:tcPr>
            <w:tcW w:w="2268" w:type="dxa"/>
          </w:tcPr>
          <w:p w:rsidR="008B4E62" w:rsidRPr="008772BB" w:rsidRDefault="00FA18FE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 w:rsidR="00E27974" w:rsidRPr="00C86670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  <w:p w:rsidR="008B4E62" w:rsidRPr="008772BB" w:rsidRDefault="008B4E62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E62" w:rsidRPr="008772BB" w:rsidRDefault="008B4E62" w:rsidP="005739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5D7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9065D7" w:rsidRPr="001A3365" w:rsidRDefault="009065D7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065D7" w:rsidRPr="001A3365" w:rsidRDefault="009665A6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</w:t>
            </w:r>
            <w:r w:rsidR="00FA18FE" w:rsidRPr="001A33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) пункта 14</w:t>
            </w:r>
          </w:p>
        </w:tc>
        <w:tc>
          <w:tcPr>
            <w:tcW w:w="5103" w:type="dxa"/>
          </w:tcPr>
          <w:p w:rsidR="006E0108" w:rsidRPr="001A3365" w:rsidRDefault="009665A6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5) интеграцию витрины данных с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информационными</w:t>
            </w: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системами Комитета государственных доходов Министерства финансов Республики Казахстан (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информационной</w:t>
            </w: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системой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интегрированная система налогового администрирования</w:t>
            </w: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информационной </w:t>
            </w: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системой электронных счет-фактур), при условии успешного прохождения испытаний на соответствие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единым требованиям в области информационно-коммуникационных технологий в Республике Казахстан</w:t>
            </w: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961" w:type="dxa"/>
          </w:tcPr>
          <w:p w:rsidR="009065D7" w:rsidRPr="001A3365" w:rsidRDefault="009665A6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5) интеграцию витрины данных с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цифровыми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системами Комитета государственных доходов Министерства финансов Республики Казахстан (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цифровой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</w:t>
            </w:r>
            <w:r w:rsidR="003A622D"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717" w:rsidRPr="00BE7F26">
              <w:rPr>
                <w:rFonts w:ascii="Times New Roman" w:hAnsi="Times New Roman" w:cs="Times New Roman"/>
                <w:b/>
                <w:sz w:val="24"/>
                <w:szCs w:val="24"/>
              </w:rPr>
              <w:t>«Интегрированная система налогового администрирования»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цифровой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системой электронных счет</w:t>
            </w:r>
            <w:r w:rsidR="00BF7F18"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-фактур), при условии успешного прохождения испытаний на соответствие </w:t>
            </w:r>
            <w:r w:rsidR="00DA1717"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единым требованиям в сферах </w:t>
            </w:r>
            <w:proofErr w:type="spellStart"/>
            <w:r w:rsidR="00DA1717"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цифровизации</w:t>
            </w:r>
            <w:proofErr w:type="spellEnd"/>
            <w:r w:rsidR="00DA1717"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обеспечения </w:t>
            </w:r>
            <w:proofErr w:type="spellStart"/>
            <w:r w:rsidR="00DA1717"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>кибербезопасности</w:t>
            </w:r>
            <w:proofErr w:type="spellEnd"/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:rsidR="009065D7" w:rsidRPr="001A3365" w:rsidRDefault="00F16356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 w:rsidR="00E27974" w:rsidRPr="00C86670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  <w:p w:rsidR="0020700D" w:rsidRPr="001A3365" w:rsidRDefault="0020700D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00D" w:rsidRPr="001A3365" w:rsidRDefault="0020700D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00D" w:rsidRPr="001A3365" w:rsidRDefault="0020700D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00D" w:rsidRPr="001A3365" w:rsidRDefault="0020700D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00D" w:rsidRPr="001A3365" w:rsidRDefault="0020700D" w:rsidP="00FA2D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5D7" w:rsidRPr="00E27974" w:rsidTr="00BE7F26">
        <w:trPr>
          <w:gridAfter w:val="1"/>
          <w:wAfter w:w="9" w:type="dxa"/>
          <w:trHeight w:val="70"/>
        </w:trPr>
        <w:tc>
          <w:tcPr>
            <w:tcW w:w="426" w:type="dxa"/>
          </w:tcPr>
          <w:p w:rsidR="009065D7" w:rsidRPr="001A3365" w:rsidRDefault="009065D7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065D7" w:rsidRPr="001A3365" w:rsidRDefault="009665A6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подпункт 6) пункта 14</w:t>
            </w:r>
          </w:p>
        </w:tc>
        <w:tc>
          <w:tcPr>
            <w:tcW w:w="5103" w:type="dxa"/>
          </w:tcPr>
          <w:p w:rsidR="009065D7" w:rsidRPr="001A3365" w:rsidRDefault="009665A6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конвертацию налоговой отчетности в формат XML (</w:t>
            </w:r>
            <w:proofErr w:type="spellStart"/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eXtensible</w:t>
            </w:r>
            <w:proofErr w:type="spellEnd"/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Markup</w:t>
            </w:r>
            <w:proofErr w:type="spellEnd"/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Language</w:t>
            </w:r>
            <w:proofErr w:type="spellEnd"/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для последующей загрузки в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информационную</w:t>
            </w:r>
            <w:r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систему «Интегрированная система налогового администрирования</w:t>
            </w:r>
            <w:r w:rsidR="0020700D" w:rsidRPr="001A33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20700D" w:rsidRPr="001A3365" w:rsidRDefault="0020700D" w:rsidP="001A336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9065D7" w:rsidRPr="001A3365" w:rsidRDefault="009665A6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6) конвертацию налоговой отчетности в формат XML (</w:t>
            </w:r>
            <w:proofErr w:type="spellStart"/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eXtensible</w:t>
            </w:r>
            <w:proofErr w:type="spellEnd"/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Markup</w:t>
            </w:r>
            <w:proofErr w:type="spellEnd"/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) для последующей загрузки в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цифровую 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систему «Интегрированная система налогового администрирования</w:t>
            </w:r>
            <w:r w:rsidR="0020700D" w:rsidRPr="001A3365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0700D" w:rsidRPr="001A3365" w:rsidRDefault="0020700D" w:rsidP="009A5E3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65D7" w:rsidRPr="001A3365" w:rsidRDefault="005464FF" w:rsidP="001A3365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 w:rsidR="00E27974" w:rsidRPr="00C86670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614498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614498" w:rsidRPr="00E27974" w:rsidRDefault="00614498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4498" w:rsidRPr="00E27974" w:rsidRDefault="00CB26B8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14498">
              <w:rPr>
                <w:rFonts w:ascii="Times New Roman" w:hAnsi="Times New Roman" w:cs="Times New Roman"/>
                <w:sz w:val="24"/>
                <w:szCs w:val="24"/>
              </w:rPr>
              <w:t>аголовок главы 3</w:t>
            </w:r>
          </w:p>
        </w:tc>
        <w:tc>
          <w:tcPr>
            <w:tcW w:w="5103" w:type="dxa"/>
          </w:tcPr>
          <w:p w:rsidR="00614498" w:rsidRPr="00E27974" w:rsidRDefault="00614498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4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3. Требования к </w:t>
            </w:r>
            <w:r w:rsidRPr="001A33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информационной</w:t>
            </w:r>
            <w:r w:rsidRPr="00614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безопасности витрины данных</w:t>
            </w:r>
          </w:p>
        </w:tc>
        <w:tc>
          <w:tcPr>
            <w:tcW w:w="4961" w:type="dxa"/>
          </w:tcPr>
          <w:p w:rsidR="00614498" w:rsidRPr="00E27974" w:rsidRDefault="00E025C3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3. Требования к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кибер</w:t>
            </w:r>
            <w:r w:rsidRPr="00614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безопасности</w:t>
            </w:r>
            <w:proofErr w:type="spellEnd"/>
            <w:r w:rsidRPr="00614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витрины данных</w:t>
            </w:r>
          </w:p>
        </w:tc>
        <w:tc>
          <w:tcPr>
            <w:tcW w:w="2268" w:type="dxa"/>
          </w:tcPr>
          <w:p w:rsidR="00614498" w:rsidRPr="00E27974" w:rsidRDefault="00E025C3" w:rsidP="00DA1717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ЦК.</w:t>
            </w:r>
          </w:p>
        </w:tc>
      </w:tr>
      <w:tr w:rsidR="00760254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760254" w:rsidRPr="00760254" w:rsidRDefault="00760254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60254" w:rsidRDefault="00760254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абзац первый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 1) пункта 15</w:t>
            </w:r>
          </w:p>
        </w:tc>
        <w:tc>
          <w:tcPr>
            <w:tcW w:w="5103" w:type="dxa"/>
          </w:tcPr>
          <w:p w:rsidR="00760254" w:rsidRPr="008772BB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15.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Информационная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безопасность витрины данных обеспечивает:</w:t>
            </w:r>
          </w:p>
          <w:p w:rsidR="00760254" w:rsidRPr="00760254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информационную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безопасность, соответствующую единым требованиям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области информационно-коммуникационных технологий в Республике Казахстан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конфиденциальность и доступность витрины данных;</w:t>
            </w:r>
          </w:p>
        </w:tc>
        <w:tc>
          <w:tcPr>
            <w:tcW w:w="4961" w:type="dxa"/>
          </w:tcPr>
          <w:p w:rsidR="00760254" w:rsidRPr="008772BB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15. </w:t>
            </w:r>
            <w:proofErr w:type="spellStart"/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Кибер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  <w:proofErr w:type="spellEnd"/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витрины данных обеспечивает:</w:t>
            </w:r>
          </w:p>
          <w:p w:rsidR="00760254" w:rsidRPr="00760254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кибер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  <w:proofErr w:type="spellEnd"/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соответствующую единым требованиям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сферах </w:t>
            </w:r>
            <w:proofErr w:type="spellStart"/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>цифровизации</w:t>
            </w:r>
            <w:proofErr w:type="spellEnd"/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обеспечения </w:t>
            </w:r>
            <w:proofErr w:type="spellStart"/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>кибербезопасности</w:t>
            </w:r>
            <w:proofErr w:type="spellEnd"/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602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конфиденциальность и доступность витрины данных;</w:t>
            </w:r>
          </w:p>
        </w:tc>
        <w:tc>
          <w:tcPr>
            <w:tcW w:w="2268" w:type="dxa"/>
          </w:tcPr>
          <w:p w:rsidR="00760254" w:rsidRPr="00C86670" w:rsidRDefault="00760254" w:rsidP="00DA1717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в соответствие с </w:t>
            </w: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которому 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«информационная система» заменена на «цифровая система».</w:t>
            </w:r>
          </w:p>
        </w:tc>
      </w:tr>
      <w:tr w:rsidR="00760254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760254" w:rsidRPr="008772BB" w:rsidRDefault="00760254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60254" w:rsidRDefault="00C33D08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абзац четвертый </w:t>
            </w:r>
            <w:r w:rsidR="00760254">
              <w:rPr>
                <w:rFonts w:ascii="Times New Roman" w:hAnsi="Times New Roman" w:cs="Times New Roman"/>
                <w:sz w:val="24"/>
                <w:szCs w:val="24"/>
              </w:rPr>
              <w:t>подпункта 2) пункта 15</w:t>
            </w:r>
          </w:p>
        </w:tc>
        <w:tc>
          <w:tcPr>
            <w:tcW w:w="5103" w:type="dxa"/>
          </w:tcPr>
          <w:p w:rsidR="00760254" w:rsidRPr="00760254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иным, не противоречащим законодательству Республики Казахстан </w:t>
            </w:r>
            <w:r w:rsidRPr="00BE7F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сфере информатизации</w:t>
            </w:r>
            <w:r w:rsidR="00BC76EE" w:rsidRPr="002669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961" w:type="dxa"/>
          </w:tcPr>
          <w:p w:rsidR="00760254" w:rsidRPr="00760254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иным, не противоречащим </w:t>
            </w:r>
            <w:r w:rsidR="001021B4" w:rsidRPr="00BE7F2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цифровому</w:t>
            </w:r>
            <w:r w:rsidR="001021B4" w:rsidRPr="00102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законодательству Республики Казахстан;</w:t>
            </w:r>
          </w:p>
          <w:p w:rsidR="00760254" w:rsidRPr="00760254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60254" w:rsidRPr="00760254" w:rsidRDefault="00760254" w:rsidP="00DA1717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1A3365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760254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760254" w:rsidRDefault="00760254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60254" w:rsidRDefault="00760254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четвертый</w:t>
            </w:r>
            <w:r w:rsidR="00C33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подпункта 5) пункта 15</w:t>
            </w:r>
          </w:p>
        </w:tc>
        <w:tc>
          <w:tcPr>
            <w:tcW w:w="5103" w:type="dxa"/>
          </w:tcPr>
          <w:p w:rsidR="00760254" w:rsidRPr="008772BB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иного, соответствующего единым требованиям в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области информационно-коммуникационных технологий в Республике Казахстан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60254" w:rsidRPr="00760254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760254" w:rsidRPr="008772BB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иного, соответствующего единым требованиям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сферах </w:t>
            </w:r>
            <w:proofErr w:type="spellStart"/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>цифровизации</w:t>
            </w:r>
            <w:proofErr w:type="spellEnd"/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обеспечения </w:t>
            </w:r>
            <w:proofErr w:type="spellStart"/>
            <w:r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>кибербезопасности</w:t>
            </w:r>
            <w:proofErr w:type="spellEnd"/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60254" w:rsidRPr="00760254" w:rsidRDefault="00760254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60254" w:rsidRPr="001A3365" w:rsidRDefault="00760254" w:rsidP="00DA1717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5A4A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5D5A4A" w:rsidRDefault="005D5A4A" w:rsidP="005C01C3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D5A4A" w:rsidRDefault="005D5A4A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6) пункта 15</w:t>
            </w:r>
          </w:p>
        </w:tc>
        <w:tc>
          <w:tcPr>
            <w:tcW w:w="5103" w:type="dxa"/>
          </w:tcPr>
          <w:p w:rsidR="005D5A4A" w:rsidRPr="00F632AD" w:rsidRDefault="005D5A4A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6) резервное копирование и контроль за своевременной актуализацией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электронных информационных ресурсов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 отдельно или серийно возникающих сбоях в работе витрины данных, создающих угрозу их надлежащему функционированию;</w:t>
            </w:r>
          </w:p>
        </w:tc>
        <w:tc>
          <w:tcPr>
            <w:tcW w:w="4961" w:type="dxa"/>
          </w:tcPr>
          <w:p w:rsidR="005D5A4A" w:rsidRPr="00F632AD" w:rsidRDefault="005D5A4A" w:rsidP="00760254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6) резервное копирование и контроль за своевременной актуализацией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цифровых ресурсов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 отдельно или серийно возникающих сбоях в работе витрины данных, создающих угрозу их надлежащему функционированию;</w:t>
            </w:r>
          </w:p>
        </w:tc>
        <w:tc>
          <w:tcPr>
            <w:tcW w:w="2268" w:type="dxa"/>
          </w:tcPr>
          <w:p w:rsidR="005D5A4A" w:rsidRPr="00C86670" w:rsidRDefault="005D5A4A" w:rsidP="00DA1717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ЦК.</w:t>
            </w:r>
          </w:p>
        </w:tc>
      </w:tr>
      <w:tr w:rsidR="00E025C3" w:rsidRPr="00E27974" w:rsidTr="00BE7F26">
        <w:trPr>
          <w:trHeight w:val="497"/>
        </w:trPr>
        <w:tc>
          <w:tcPr>
            <w:tcW w:w="13759" w:type="dxa"/>
            <w:gridSpan w:val="6"/>
            <w:vAlign w:val="center"/>
          </w:tcPr>
          <w:p w:rsidR="00E025C3" w:rsidRPr="009A5E3C" w:rsidRDefault="00E025C3" w:rsidP="005C01C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Минимальные требования к раскрытию показателей налоговой отчетности, а также к их взаимосвязям с показателями налоговых, бухгалтерских регистров и иных документов, являющихся основанием для определения объектов налогообложения и (или) объектов, связанных </w:t>
            </w:r>
            <w:r w:rsidR="00F40B00">
              <w:rPr>
                <w:rFonts w:ascii="Times New Roman" w:hAnsi="Times New Roman" w:cs="Times New Roman"/>
                <w:b/>
                <w:sz w:val="24"/>
                <w:szCs w:val="24"/>
              </w:rPr>
              <w:t>с налогообложением (приложение 2</w:t>
            </w:r>
            <w:r w:rsidRPr="009A5E3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025C3" w:rsidRPr="00E27974" w:rsidTr="00BE7F26">
        <w:trPr>
          <w:gridAfter w:val="1"/>
          <w:wAfter w:w="9" w:type="dxa"/>
          <w:trHeight w:val="497"/>
        </w:trPr>
        <w:tc>
          <w:tcPr>
            <w:tcW w:w="426" w:type="dxa"/>
          </w:tcPr>
          <w:p w:rsidR="00E025C3" w:rsidRPr="009A5E3C" w:rsidRDefault="00E025C3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025C3" w:rsidRPr="009A5E3C" w:rsidRDefault="00E025C3" w:rsidP="0076297A">
            <w:pPr>
              <w:pStyle w:val="a3"/>
              <w:ind w:left="-94"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E3C">
              <w:rPr>
                <w:rFonts w:ascii="Times New Roman" w:hAnsi="Times New Roman" w:cs="Times New Roman"/>
                <w:sz w:val="24"/>
                <w:szCs w:val="24"/>
              </w:rPr>
              <w:t>подпункт 3) пункта 2</w:t>
            </w:r>
          </w:p>
        </w:tc>
        <w:tc>
          <w:tcPr>
            <w:tcW w:w="5103" w:type="dxa"/>
          </w:tcPr>
          <w:p w:rsidR="00E025C3" w:rsidRPr="009A5E3C" w:rsidRDefault="00E025C3" w:rsidP="008772BB">
            <w:pPr>
              <w:pStyle w:val="a3"/>
              <w:ind w:left="23" w:firstLine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A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учетная система – </w:t>
            </w:r>
            <w:r w:rsidRPr="009A5E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информационная</w:t>
            </w:r>
            <w:r w:rsidRPr="009A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система для сбора, регистрации, обработки данных об активах, обязательствах, капитале, хозяйственных и других операциях </w:t>
            </w:r>
            <w:r w:rsidRPr="009A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налогоплательщика с целью составления финансовой, налоговой и иной отчетности;</w:t>
            </w:r>
          </w:p>
          <w:p w:rsidR="00E025C3" w:rsidRPr="009A5E3C" w:rsidRDefault="00E025C3" w:rsidP="009A5E3C">
            <w:pPr>
              <w:pStyle w:val="a3"/>
              <w:ind w:left="24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E025C3" w:rsidRPr="009A5E3C" w:rsidRDefault="00E025C3" w:rsidP="008772BB">
            <w:pPr>
              <w:pStyle w:val="a3"/>
              <w:ind w:left="23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учетная система – </w:t>
            </w:r>
            <w:r w:rsidRPr="009A5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цифровая </w:t>
            </w:r>
            <w:r w:rsidRPr="009A5E3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для сбора, регистрации, обработки данных об активах, обязательствах, капитале, хозяйственных и других операциях </w:t>
            </w:r>
            <w:r w:rsidRPr="009A5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налогоплательщика с целью составления финансовой, налоговой и иной отчетности;</w:t>
            </w:r>
          </w:p>
        </w:tc>
        <w:tc>
          <w:tcPr>
            <w:tcW w:w="2268" w:type="dxa"/>
          </w:tcPr>
          <w:p w:rsidR="00E025C3" w:rsidRPr="009A5E3C" w:rsidRDefault="00E025C3" w:rsidP="009728EE">
            <w:pPr>
              <w:pStyle w:val="a3"/>
              <w:ind w:left="23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в соответствие с </w:t>
            </w:r>
            <w:r w:rsidR="009A5E3C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9A5E3C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которому «информационная система» заменена </w:t>
            </w:r>
            <w:r w:rsidRPr="009A5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«цифровая система».</w:t>
            </w:r>
          </w:p>
        </w:tc>
      </w:tr>
      <w:tr w:rsidR="007672BC" w:rsidRPr="00E27974" w:rsidTr="00C33D08">
        <w:trPr>
          <w:gridAfter w:val="1"/>
          <w:wAfter w:w="9" w:type="dxa"/>
          <w:trHeight w:val="497"/>
        </w:trPr>
        <w:tc>
          <w:tcPr>
            <w:tcW w:w="426" w:type="dxa"/>
          </w:tcPr>
          <w:p w:rsidR="007672BC" w:rsidRPr="00E27974" w:rsidRDefault="007672BC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672BC" w:rsidRDefault="007672BC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2BC">
              <w:rPr>
                <w:rFonts w:ascii="Times New Roman" w:hAnsi="Times New Roman" w:cs="Times New Roman"/>
                <w:sz w:val="24"/>
                <w:szCs w:val="24"/>
              </w:rPr>
              <w:t>строк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72BC">
              <w:rPr>
                <w:rFonts w:ascii="Times New Roman" w:hAnsi="Times New Roman" w:cs="Times New Roman"/>
                <w:sz w:val="24"/>
                <w:szCs w:val="24"/>
              </w:rPr>
              <w:t>, порядковый номер 3</w:t>
            </w:r>
          </w:p>
          <w:p w:rsidR="00E1089E" w:rsidRPr="00E27974" w:rsidRDefault="00E1089E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4</w:t>
            </w:r>
          </w:p>
        </w:tc>
        <w:tc>
          <w:tcPr>
            <w:tcW w:w="5103" w:type="dxa"/>
          </w:tcPr>
          <w:tbl>
            <w:tblPr>
              <w:tblStyle w:val="a5"/>
              <w:tblW w:w="4997" w:type="dxa"/>
              <w:tblLayout w:type="fixed"/>
              <w:tblLook w:val="04A0" w:firstRow="1" w:lastRow="0" w:firstColumn="1" w:lastColumn="0" w:noHBand="0" w:noVBand="1"/>
            </w:tblPr>
            <w:tblGrid>
              <w:gridCol w:w="489"/>
              <w:gridCol w:w="364"/>
              <w:gridCol w:w="854"/>
              <w:gridCol w:w="609"/>
              <w:gridCol w:w="730"/>
              <w:gridCol w:w="535"/>
              <w:gridCol w:w="994"/>
              <w:gridCol w:w="422"/>
            </w:tblGrid>
            <w:tr w:rsidR="00467ABA" w:rsidRPr="007672BC" w:rsidTr="0084065E">
              <w:trPr>
                <w:trHeight w:val="3581"/>
              </w:trPr>
              <w:tc>
                <w:tcPr>
                  <w:tcW w:w="489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64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4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Регистрационный номер основного счета-фактуры в «</w:t>
                  </w:r>
                  <w:r w:rsidRPr="008772B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</w:t>
                  </w:r>
                  <w:r w:rsidRPr="008772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 ЭСФ» </w:t>
                  </w:r>
                </w:p>
              </w:tc>
              <w:tc>
                <w:tcPr>
                  <w:tcW w:w="609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Номер системного документа</w:t>
                  </w:r>
                </w:p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Акт выполненных работ (оказанных услуг)</w:t>
                  </w:r>
                </w:p>
              </w:tc>
              <w:tc>
                <w:tcPr>
                  <w:tcW w:w="535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обязательно</w:t>
                  </w:r>
                </w:p>
              </w:tc>
              <w:tc>
                <w:tcPr>
                  <w:tcW w:w="422" w:type="dxa"/>
                </w:tcPr>
                <w:p w:rsidR="0084065E" w:rsidRPr="008772BB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72BC" w:rsidRPr="007672BC" w:rsidRDefault="007672BC" w:rsidP="00E025C3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tbl>
            <w:tblPr>
              <w:tblStyle w:val="a5"/>
              <w:tblW w:w="4826" w:type="dxa"/>
              <w:tblLayout w:type="fixed"/>
              <w:tblLook w:val="04A0" w:firstRow="1" w:lastRow="0" w:firstColumn="1" w:lastColumn="0" w:noHBand="0" w:noVBand="1"/>
            </w:tblPr>
            <w:tblGrid>
              <w:gridCol w:w="376"/>
              <w:gridCol w:w="360"/>
              <w:gridCol w:w="843"/>
              <w:gridCol w:w="601"/>
              <w:gridCol w:w="721"/>
              <w:gridCol w:w="499"/>
              <w:gridCol w:w="984"/>
              <w:gridCol w:w="442"/>
            </w:tblGrid>
            <w:tr w:rsidR="0084065E" w:rsidRPr="00C86670" w:rsidTr="0084065E">
              <w:trPr>
                <w:trHeight w:val="2855"/>
              </w:trPr>
              <w:tc>
                <w:tcPr>
                  <w:tcW w:w="376" w:type="dxa"/>
                </w:tcPr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60" w:type="dxa"/>
                </w:tcPr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3" w:type="dxa"/>
                </w:tcPr>
                <w:p w:rsidR="0084065E" w:rsidRPr="00C86670" w:rsidRDefault="0084065E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Регистрационный номер основного счета-фактуры в «</w:t>
                  </w:r>
                  <w:r w:rsidRPr="008772B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Ц</w:t>
                  </w: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 ЭСФ» </w:t>
                  </w:r>
                </w:p>
              </w:tc>
              <w:tc>
                <w:tcPr>
                  <w:tcW w:w="601" w:type="dxa"/>
                </w:tcPr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Номер системного документа</w:t>
                  </w:r>
                </w:p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1" w:type="dxa"/>
                </w:tcPr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Акт выполненных работ (оказанных услуг)</w:t>
                  </w:r>
                </w:p>
              </w:tc>
              <w:tc>
                <w:tcPr>
                  <w:tcW w:w="499" w:type="dxa"/>
                </w:tcPr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</w:tcPr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обязательно</w:t>
                  </w:r>
                </w:p>
              </w:tc>
              <w:tc>
                <w:tcPr>
                  <w:tcW w:w="442" w:type="dxa"/>
                </w:tcPr>
                <w:p w:rsidR="0084065E" w:rsidRPr="00C86670" w:rsidRDefault="0084065E" w:rsidP="007672BC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72BC" w:rsidRPr="007672BC" w:rsidRDefault="007672BC" w:rsidP="00E025C3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72BC" w:rsidRPr="008772BB" w:rsidRDefault="005D5A4A" w:rsidP="009728EE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E3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9A5E3C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7672BC" w:rsidRPr="00E27974" w:rsidTr="00C33D08">
        <w:trPr>
          <w:gridAfter w:val="1"/>
          <w:wAfter w:w="9" w:type="dxa"/>
          <w:trHeight w:val="497"/>
        </w:trPr>
        <w:tc>
          <w:tcPr>
            <w:tcW w:w="426" w:type="dxa"/>
          </w:tcPr>
          <w:p w:rsidR="007672BC" w:rsidRPr="00E27974" w:rsidRDefault="007672BC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672BC" w:rsidRPr="00E27974" w:rsidRDefault="005D5A4A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2BC">
              <w:rPr>
                <w:rFonts w:ascii="Times New Roman" w:hAnsi="Times New Roman" w:cs="Times New Roman"/>
                <w:sz w:val="24"/>
                <w:szCs w:val="24"/>
              </w:rPr>
              <w:t>строк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72BC">
              <w:rPr>
                <w:rFonts w:ascii="Times New Roman" w:hAnsi="Times New Roman" w:cs="Times New Roman"/>
                <w:sz w:val="24"/>
                <w:szCs w:val="24"/>
              </w:rPr>
              <w:t xml:space="preserve">, порядковый номер </w:t>
            </w:r>
            <w:r w:rsidR="00E1089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E1089E" w:rsidRPr="00E1089E">
              <w:rPr>
                <w:rFonts w:ascii="Times New Roman" w:hAnsi="Times New Roman" w:cs="Times New Roman"/>
                <w:sz w:val="24"/>
                <w:szCs w:val="24"/>
              </w:rPr>
              <w:t>приложения 4</w:t>
            </w:r>
          </w:p>
        </w:tc>
        <w:tc>
          <w:tcPr>
            <w:tcW w:w="5103" w:type="dxa"/>
          </w:tcPr>
          <w:tbl>
            <w:tblPr>
              <w:tblStyle w:val="a5"/>
              <w:tblW w:w="5007" w:type="dxa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27"/>
              <w:gridCol w:w="852"/>
              <w:gridCol w:w="568"/>
              <w:gridCol w:w="710"/>
              <w:gridCol w:w="568"/>
              <w:gridCol w:w="994"/>
              <w:gridCol w:w="431"/>
            </w:tblGrid>
            <w:tr w:rsidR="0084065E" w:rsidRPr="007672BC" w:rsidTr="0084065E">
              <w:trPr>
                <w:trHeight w:val="3231"/>
              </w:trPr>
              <w:tc>
                <w:tcPr>
                  <w:tcW w:w="457" w:type="dxa"/>
                </w:tcPr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 w:rsidRPr="00F5569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27" w:type="dxa"/>
                </w:tcPr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</w:tcPr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569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Регистрационный номер основного счета-фактуры в «</w:t>
                  </w:r>
                  <w:r w:rsidRPr="00F5569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И</w:t>
                  </w:r>
                  <w:r w:rsidRPr="00F5569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 ЭСФ» </w:t>
                  </w:r>
                </w:p>
              </w:tc>
              <w:tc>
                <w:tcPr>
                  <w:tcW w:w="568" w:type="dxa"/>
                </w:tcPr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D5A4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Счет бухгалтерского учета </w:t>
                  </w:r>
                </w:p>
              </w:tc>
              <w:tc>
                <w:tcPr>
                  <w:tcW w:w="710" w:type="dxa"/>
                </w:tcPr>
                <w:p w:rsidR="0084065E" w:rsidRPr="005D5A4A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D5A4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Счет-фактура</w:t>
                  </w:r>
                </w:p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8" w:type="dxa"/>
                </w:tcPr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</w:tcPr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5569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обязательно</w:t>
                  </w:r>
                </w:p>
              </w:tc>
              <w:tc>
                <w:tcPr>
                  <w:tcW w:w="431" w:type="dxa"/>
                </w:tcPr>
                <w:p w:rsidR="0084065E" w:rsidRPr="00F55695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72BC" w:rsidRPr="00E27974" w:rsidRDefault="007672BC" w:rsidP="00E025C3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tbl>
            <w:tblPr>
              <w:tblStyle w:val="a5"/>
              <w:tblW w:w="4839" w:type="dxa"/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361"/>
              <w:gridCol w:w="845"/>
              <w:gridCol w:w="603"/>
              <w:gridCol w:w="723"/>
              <w:gridCol w:w="519"/>
              <w:gridCol w:w="992"/>
              <w:gridCol w:w="419"/>
            </w:tblGrid>
            <w:tr w:rsidR="0084065E" w:rsidRPr="00C86670" w:rsidTr="0084065E">
              <w:trPr>
                <w:trHeight w:val="3185"/>
              </w:trPr>
              <w:tc>
                <w:tcPr>
                  <w:tcW w:w="377" w:type="dxa"/>
                </w:tcPr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61" w:type="dxa"/>
                </w:tcPr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5" w:type="dxa"/>
                </w:tcPr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Регистрационный номер основного счета-фактуры в «</w:t>
                  </w:r>
                  <w:r w:rsidRPr="00F5569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Ц</w:t>
                  </w: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 ЭСФ» </w:t>
                  </w:r>
                </w:p>
              </w:tc>
              <w:tc>
                <w:tcPr>
                  <w:tcW w:w="603" w:type="dxa"/>
                </w:tcPr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D5A4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Счет бухгалтерского учета </w:t>
                  </w:r>
                </w:p>
              </w:tc>
              <w:tc>
                <w:tcPr>
                  <w:tcW w:w="723" w:type="dxa"/>
                </w:tcPr>
                <w:p w:rsidR="0084065E" w:rsidRPr="005D5A4A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D5A4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Счет-фактура</w:t>
                  </w:r>
                </w:p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9" w:type="dxa"/>
                </w:tcPr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обязательно</w:t>
                  </w:r>
                </w:p>
              </w:tc>
              <w:tc>
                <w:tcPr>
                  <w:tcW w:w="419" w:type="dxa"/>
                </w:tcPr>
                <w:p w:rsidR="0084065E" w:rsidRPr="00C86670" w:rsidRDefault="0084065E" w:rsidP="005D5A4A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672BC" w:rsidRPr="00E27974" w:rsidRDefault="007672BC" w:rsidP="00E025C3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672BC" w:rsidRPr="00E27974" w:rsidRDefault="005D5A4A" w:rsidP="009728EE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E3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9A5E3C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E025C3" w:rsidRPr="00E27974" w:rsidTr="00C33D08">
        <w:trPr>
          <w:gridAfter w:val="1"/>
          <w:wAfter w:w="9" w:type="dxa"/>
          <w:trHeight w:val="497"/>
        </w:trPr>
        <w:tc>
          <w:tcPr>
            <w:tcW w:w="426" w:type="dxa"/>
          </w:tcPr>
          <w:p w:rsidR="00E025C3" w:rsidRPr="008772BB" w:rsidRDefault="00E025C3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8772BB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абзац одиннадцатый расшифровки аббреви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примечания приложения 4</w:t>
            </w:r>
          </w:p>
        </w:tc>
        <w:tc>
          <w:tcPr>
            <w:tcW w:w="5103" w:type="dxa"/>
          </w:tcPr>
          <w:p w:rsidR="00E025C3" w:rsidRPr="008772BB" w:rsidRDefault="00E025C3" w:rsidP="008772BB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 ЭСФ 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–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72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информационная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система электронных счетов-фактур.</w:t>
            </w:r>
          </w:p>
          <w:p w:rsidR="00E025C3" w:rsidRPr="008772BB" w:rsidRDefault="00E025C3" w:rsidP="008772BB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E025C3" w:rsidRPr="008772BB" w:rsidRDefault="00C42AFD" w:rsidP="008772BB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E025C3"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С ЭСФ – </w:t>
            </w:r>
            <w:r w:rsidR="00E025C3" w:rsidRPr="008772BB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</w:t>
            </w:r>
            <w:r w:rsidR="00E025C3"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система электронных счетов-фактур.</w:t>
            </w:r>
          </w:p>
          <w:p w:rsidR="00E025C3" w:rsidRPr="008772BB" w:rsidRDefault="00E025C3" w:rsidP="008772BB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8772BB" w:rsidRDefault="00E025C3" w:rsidP="009728EE">
            <w:pPr>
              <w:pStyle w:val="a3"/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которому «информационная система» заменена 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«цифровая система».</w:t>
            </w:r>
          </w:p>
          <w:p w:rsidR="00E025C3" w:rsidRPr="008772BB" w:rsidRDefault="00E025C3" w:rsidP="008772BB">
            <w:pPr>
              <w:pStyle w:val="a3"/>
              <w:ind w:firstLine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5C3" w:rsidRPr="00E27974" w:rsidTr="00C33D08">
        <w:trPr>
          <w:gridAfter w:val="1"/>
          <w:wAfter w:w="9" w:type="dxa"/>
          <w:trHeight w:val="1147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 11 приложения 10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0"/>
              <w:gridCol w:w="2264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8772BB">
                  <w:pPr>
                    <w:spacing w:after="100" w:afterAutospacing="1"/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700" w:type="dxa"/>
                  <w:vAlign w:val="center"/>
                </w:tcPr>
                <w:p w:rsidR="00E025C3" w:rsidRPr="00C86670" w:rsidRDefault="00E025C3" w:rsidP="008772BB">
                  <w:pPr>
                    <w:spacing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4" w:type="dxa"/>
                  <w:vAlign w:val="center"/>
                </w:tcPr>
                <w:p w:rsidR="00E025C3" w:rsidRPr="00C86670" w:rsidRDefault="00E025C3" w:rsidP="008772BB">
                  <w:pPr>
                    <w:spacing w:after="100" w:afterAutospacing="1"/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8772BB">
            <w:pPr>
              <w:spacing w:after="100" w:afterAutospacing="1"/>
              <w:ind w:left="23"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576"/>
              <w:gridCol w:w="2113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576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3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8772BB">
            <w:pPr>
              <w:ind w:left="20" w:firstLine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9728E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3D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D43DE0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D43D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D43DE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1147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 17 приложения 10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0"/>
              <w:gridCol w:w="2264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0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576"/>
              <w:gridCol w:w="2113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76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3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8772BB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4C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214C09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214C0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214C0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707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9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76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 приложения 10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0"/>
              <w:gridCol w:w="2264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0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576"/>
              <w:gridCol w:w="2113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76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3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C86670" w:rsidRDefault="00E025C3" w:rsidP="009728E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6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C866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E025C3" w:rsidRPr="00E27974" w:rsidRDefault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025C3" w:rsidRPr="00E27974" w:rsidTr="00C33D08">
        <w:trPr>
          <w:gridAfter w:val="1"/>
          <w:wAfter w:w="9" w:type="dxa"/>
          <w:trHeight w:val="1147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76">
              <w:rPr>
                <w:rFonts w:ascii="Times New Roman" w:hAnsi="Times New Roman" w:cs="Times New Roman"/>
                <w:sz w:val="24"/>
                <w:szCs w:val="24"/>
              </w:rPr>
              <w:t>строка,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порядковый номер 3</w:t>
            </w:r>
            <w:r w:rsidRPr="003648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10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0"/>
              <w:gridCol w:w="2264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700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576"/>
              <w:gridCol w:w="2113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576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3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9728E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3D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D43DE0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D43D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D43DE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1147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9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76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 приложения 10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700"/>
              <w:gridCol w:w="2264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0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6"/>
              <w:gridCol w:w="1576"/>
              <w:gridCol w:w="2113"/>
            </w:tblGrid>
            <w:tr w:rsidR="00E025C3" w:rsidRPr="00C86670" w:rsidTr="00FA2D07">
              <w:trPr>
                <w:trHeight w:val="777"/>
              </w:trPr>
              <w:tc>
                <w:tcPr>
                  <w:tcW w:w="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76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3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акциза,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C86670" w:rsidRDefault="00E025C3" w:rsidP="009728E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6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C8667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C8667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E025C3" w:rsidRPr="00E27974" w:rsidRDefault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025C3" w:rsidRPr="00E27974" w:rsidTr="00C33D08">
        <w:trPr>
          <w:gridAfter w:val="1"/>
          <w:wAfter w:w="9" w:type="dxa"/>
          <w:trHeight w:val="580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B41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приложения 11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680" w:type="dxa"/>
              <w:tblLayout w:type="fixed"/>
              <w:tblLook w:val="04A0" w:firstRow="1" w:lastRow="0" w:firstColumn="1" w:lastColumn="0" w:noHBand="0" w:noVBand="1"/>
            </w:tblPr>
            <w:tblGrid>
              <w:gridCol w:w="676"/>
              <w:gridCol w:w="1507"/>
              <w:gridCol w:w="2497"/>
            </w:tblGrid>
            <w:tr w:rsidR="00E025C3" w:rsidRPr="00C86670" w:rsidTr="008772BB">
              <w:trPr>
                <w:trHeight w:val="1241"/>
              </w:trPr>
              <w:tc>
                <w:tcPr>
                  <w:tcW w:w="67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507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7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Среднеарифметическое значения котировок цены полезного ископаемого,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737" w:type="dxa"/>
              <w:tblLayout w:type="fixed"/>
              <w:tblLook w:val="04A0" w:firstRow="1" w:lastRow="0" w:firstColumn="1" w:lastColumn="0" w:noHBand="0" w:noVBand="1"/>
            </w:tblPr>
            <w:tblGrid>
              <w:gridCol w:w="735"/>
              <w:gridCol w:w="1619"/>
              <w:gridCol w:w="2383"/>
            </w:tblGrid>
            <w:tr w:rsidR="00E025C3" w:rsidRPr="00C86670" w:rsidTr="00137980">
              <w:trPr>
                <w:trHeight w:val="301"/>
              </w:trPr>
              <w:tc>
                <w:tcPr>
                  <w:tcW w:w="735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619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3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Среднеарифметическое значения котировок цены полезного ископаемого,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9728E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2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F62F58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F62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F62F5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708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11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68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724"/>
              <w:gridCol w:w="2440"/>
            </w:tblGrid>
            <w:tr w:rsidR="00E025C3" w:rsidRPr="00C86670" w:rsidTr="008772BB">
              <w:trPr>
                <w:trHeight w:val="550"/>
              </w:trPr>
              <w:tc>
                <w:tcPr>
                  <w:tcW w:w="70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72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0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запасов полезных ископаемых,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669" w:type="dxa"/>
              <w:tblLayout w:type="fixed"/>
              <w:tblLook w:val="04A0" w:firstRow="1" w:lastRow="0" w:firstColumn="1" w:lastColumn="0" w:noHBand="0" w:noVBand="1"/>
            </w:tblPr>
            <w:tblGrid>
              <w:gridCol w:w="724"/>
              <w:gridCol w:w="1586"/>
              <w:gridCol w:w="2359"/>
            </w:tblGrid>
            <w:tr w:rsidR="00E025C3" w:rsidRPr="00C86670" w:rsidTr="00137980">
              <w:trPr>
                <w:trHeight w:val="574"/>
              </w:trPr>
              <w:tc>
                <w:tcPr>
                  <w:tcW w:w="72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58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9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запасов полезных ископаемых,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2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F62F58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F62F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F62F5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11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68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724"/>
              <w:gridCol w:w="2440"/>
            </w:tblGrid>
            <w:tr w:rsidR="00E025C3" w:rsidRPr="00C86670" w:rsidTr="008772BB">
              <w:trPr>
                <w:trHeight w:val="515"/>
              </w:trPr>
              <w:tc>
                <w:tcPr>
                  <w:tcW w:w="70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1724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0" w:type="dxa"/>
                </w:tcPr>
                <w:p w:rsidR="00E025C3" w:rsidRPr="00C86670" w:rsidRDefault="00E025C3" w:rsidP="00E025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предварительно оцененных запасов,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681" w:type="dxa"/>
              <w:tblLayout w:type="fixed"/>
              <w:tblLook w:val="04A0" w:firstRow="1" w:lastRow="0" w:firstColumn="1" w:lastColumn="0" w:noHBand="0" w:noVBand="1"/>
            </w:tblPr>
            <w:tblGrid>
              <w:gridCol w:w="726"/>
              <w:gridCol w:w="1590"/>
              <w:gridCol w:w="2365"/>
            </w:tblGrid>
            <w:tr w:rsidR="00E025C3" w:rsidRPr="00C86670" w:rsidTr="00137980">
              <w:trPr>
                <w:trHeight w:val="501"/>
              </w:trPr>
              <w:tc>
                <w:tcPr>
                  <w:tcW w:w="72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1590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5" w:type="dxa"/>
                </w:tcPr>
                <w:p w:rsidR="00E025C3" w:rsidRPr="00C86670" w:rsidRDefault="00E025C3" w:rsidP="00E025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Стоимость предварительно оцененных запасов,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7E2A14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7E2A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7E2A14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6671FD">
        <w:trPr>
          <w:gridAfter w:val="1"/>
          <w:wAfter w:w="9" w:type="dxa"/>
          <w:trHeight w:val="583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0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приложения 11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15" w:type="dxa"/>
              <w:tblLayout w:type="fixed"/>
              <w:tblLook w:val="04A0" w:firstRow="1" w:lastRow="0" w:firstColumn="1" w:lastColumn="0" w:noHBand="0" w:noVBand="1"/>
            </w:tblPr>
            <w:tblGrid>
              <w:gridCol w:w="696"/>
              <w:gridCol w:w="1732"/>
              <w:gridCol w:w="2387"/>
            </w:tblGrid>
            <w:tr w:rsidR="00E025C3" w:rsidRPr="00C86670" w:rsidTr="008772BB">
              <w:trPr>
                <w:trHeight w:val="584"/>
              </w:trPr>
              <w:tc>
                <w:tcPr>
                  <w:tcW w:w="696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16.</w:t>
                  </w:r>
                </w:p>
              </w:tc>
              <w:tc>
                <w:tcPr>
                  <w:tcW w:w="1732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7" w:type="dxa"/>
                </w:tcPr>
                <w:p w:rsidR="00E025C3" w:rsidRPr="00C86670" w:rsidRDefault="00E025C3" w:rsidP="00E025C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подписного бонуса,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334" w:type="dxa"/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1490"/>
              <w:gridCol w:w="2172"/>
            </w:tblGrid>
            <w:tr w:rsidR="00E025C3" w:rsidRPr="00C86670" w:rsidTr="008772BB">
              <w:trPr>
                <w:trHeight w:val="556"/>
              </w:trPr>
              <w:tc>
                <w:tcPr>
                  <w:tcW w:w="672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1490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2" w:type="dxa"/>
                </w:tcPr>
                <w:p w:rsidR="00E025C3" w:rsidRPr="00C86670" w:rsidRDefault="00E025C3" w:rsidP="00E025C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подписного бонуса, в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A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7E2A14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</w:t>
            </w:r>
            <w:r w:rsidRPr="007E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которому «тенге» заменен на «</w:t>
            </w:r>
            <w:r w:rsidRPr="007E2A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7E2A14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438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11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68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724"/>
              <w:gridCol w:w="2440"/>
            </w:tblGrid>
            <w:tr w:rsidR="00E025C3" w:rsidRPr="00C86670" w:rsidTr="008772BB">
              <w:trPr>
                <w:trHeight w:val="481"/>
              </w:trPr>
              <w:tc>
                <w:tcPr>
                  <w:tcW w:w="704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1724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0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МРП,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17" w:type="dxa"/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1513"/>
              <w:gridCol w:w="2255"/>
            </w:tblGrid>
            <w:tr w:rsidR="00E025C3" w:rsidRPr="00C86670" w:rsidTr="00FA2D07">
              <w:trPr>
                <w:trHeight w:val="473"/>
              </w:trPr>
              <w:tc>
                <w:tcPr>
                  <w:tcW w:w="649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24.</w:t>
                  </w:r>
                </w:p>
              </w:tc>
              <w:tc>
                <w:tcPr>
                  <w:tcW w:w="1513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5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МРП, в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A8455C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A84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A8455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708"/>
        </w:trPr>
        <w:tc>
          <w:tcPr>
            <w:tcW w:w="426" w:type="dxa"/>
            <w:vAlign w:val="center"/>
          </w:tcPr>
          <w:p w:rsidR="00E025C3" w:rsidRPr="00E27974" w:rsidRDefault="00E025C3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025C3" w:rsidRPr="00E27974" w:rsidRDefault="00E025C3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11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7"/>
              <w:gridCol w:w="2422"/>
            </w:tblGrid>
            <w:tr w:rsidR="00E025C3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1727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2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подписного бонуса, в 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572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492"/>
              <w:gridCol w:w="2410"/>
            </w:tblGrid>
            <w:tr w:rsidR="00E025C3" w:rsidRPr="00C86670" w:rsidTr="00FB4CBC">
              <w:trPr>
                <w:trHeight w:val="542"/>
              </w:trPr>
              <w:tc>
                <w:tcPr>
                  <w:tcW w:w="670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25.</w:t>
                  </w:r>
                </w:p>
              </w:tc>
              <w:tc>
                <w:tcPr>
                  <w:tcW w:w="1492" w:type="dxa"/>
                  <w:vAlign w:val="center"/>
                </w:tcPr>
                <w:p w:rsidR="00E025C3" w:rsidRPr="00C86670" w:rsidRDefault="00E025C3" w:rsidP="00E025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vAlign w:val="center"/>
                </w:tcPr>
                <w:p w:rsidR="00E025C3" w:rsidRPr="00C86670" w:rsidRDefault="00E025C3" w:rsidP="00E025C3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подписного бонуса, в</w:t>
                  </w:r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86670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E025C3" w:rsidRPr="00E27974" w:rsidRDefault="00E025C3" w:rsidP="00E025C3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5C3" w:rsidRPr="00E27974" w:rsidRDefault="00E025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4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A8455C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A84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A8455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E025C3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E025C3" w:rsidRPr="008772BB" w:rsidRDefault="00E025C3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25C3" w:rsidRPr="008772BB" w:rsidRDefault="0037199A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="004927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>приложения 1</w:t>
            </w:r>
            <w:r w:rsidR="004927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33" w:type="dxa"/>
              <w:tblLayout w:type="fixed"/>
              <w:tblLook w:val="04A0" w:firstRow="1" w:lastRow="0" w:firstColumn="1" w:lastColumn="0" w:noHBand="0" w:noVBand="1"/>
            </w:tblPr>
            <w:tblGrid>
              <w:gridCol w:w="699"/>
              <w:gridCol w:w="1729"/>
              <w:gridCol w:w="2405"/>
            </w:tblGrid>
            <w:tr w:rsidR="0049274B" w:rsidRPr="00C86670" w:rsidTr="008772BB">
              <w:trPr>
                <w:trHeight w:val="653"/>
              </w:trPr>
              <w:tc>
                <w:tcPr>
                  <w:tcW w:w="699" w:type="dxa"/>
                  <w:vAlign w:val="center"/>
                </w:tcPr>
                <w:p w:rsidR="0049274B" w:rsidRPr="00C86670" w:rsidRDefault="0049274B" w:rsidP="0049274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9" w:type="dxa"/>
                  <w:vAlign w:val="center"/>
                </w:tcPr>
                <w:p w:rsidR="0049274B" w:rsidRPr="00C86670" w:rsidRDefault="0049274B" w:rsidP="00492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5" w:type="dxa"/>
                  <w:vAlign w:val="center"/>
                </w:tcPr>
                <w:p w:rsidR="0049274B" w:rsidRPr="00C86670" w:rsidRDefault="0049274B" w:rsidP="0049274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Совокупный годовой доход для целей исчисления альтернативного налога на недропользование, в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E025C3" w:rsidRPr="008772BB" w:rsidRDefault="00E025C3" w:rsidP="00E025C3">
            <w:pPr>
              <w:pStyle w:val="a6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17" w:type="dxa"/>
              <w:tblLayout w:type="fixed"/>
              <w:tblLook w:val="04A0" w:firstRow="1" w:lastRow="0" w:firstColumn="1" w:lastColumn="0" w:noHBand="0" w:noVBand="1"/>
            </w:tblPr>
            <w:tblGrid>
              <w:gridCol w:w="619"/>
              <w:gridCol w:w="1543"/>
              <w:gridCol w:w="2255"/>
            </w:tblGrid>
            <w:tr w:rsidR="0049274B" w:rsidRPr="00C86670" w:rsidTr="00FA2D07">
              <w:trPr>
                <w:trHeight w:val="1122"/>
              </w:trPr>
              <w:tc>
                <w:tcPr>
                  <w:tcW w:w="619" w:type="dxa"/>
                  <w:vAlign w:val="center"/>
                </w:tcPr>
                <w:p w:rsidR="0049274B" w:rsidRPr="00C86670" w:rsidRDefault="0049274B" w:rsidP="0049274B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43" w:type="dxa"/>
                  <w:vAlign w:val="center"/>
                </w:tcPr>
                <w:p w:rsidR="0049274B" w:rsidRPr="00C86670" w:rsidRDefault="0049274B" w:rsidP="0049274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5" w:type="dxa"/>
                  <w:vAlign w:val="center"/>
                </w:tcPr>
                <w:p w:rsidR="0049274B" w:rsidRPr="00C86670" w:rsidRDefault="0049274B" w:rsidP="0049274B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Совокупный годовой доход для целей исчисления альтернативного налога на недропользование,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E025C3" w:rsidRPr="008772BB" w:rsidRDefault="00E025C3" w:rsidP="00E025C3">
            <w:pPr>
              <w:pStyle w:val="a6"/>
              <w:rPr>
                <w:lang w:val="ru-RU"/>
              </w:rPr>
            </w:pPr>
          </w:p>
        </w:tc>
        <w:tc>
          <w:tcPr>
            <w:tcW w:w="2268" w:type="dxa"/>
          </w:tcPr>
          <w:p w:rsidR="00E025C3" w:rsidRPr="008772BB" w:rsidRDefault="004927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A8455C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A84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A8455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49274B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49274B" w:rsidRDefault="0049274B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9274B" w:rsidRPr="00356205" w:rsidRDefault="00063581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205">
              <w:rPr>
                <w:rFonts w:ascii="Times New Roman" w:hAnsi="Times New Roman" w:cs="Times New Roman"/>
                <w:sz w:val="24"/>
                <w:szCs w:val="24"/>
              </w:rPr>
              <w:t>приложения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7"/>
              <w:gridCol w:w="2422"/>
            </w:tblGrid>
            <w:tr w:rsidR="00063581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063581" w:rsidRPr="00C86670" w:rsidRDefault="00063581" w:rsidP="00063581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5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7" w:type="dxa"/>
                  <w:vAlign w:val="center"/>
                </w:tcPr>
                <w:p w:rsidR="00063581" w:rsidRPr="00C86670" w:rsidRDefault="00063581" w:rsidP="000635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2" w:type="dxa"/>
                  <w:vAlign w:val="center"/>
                </w:tcPr>
                <w:p w:rsidR="00063581" w:rsidRPr="00C86670" w:rsidRDefault="00063581" w:rsidP="00063581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35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корректировки доходов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49274B" w:rsidRPr="0049274B" w:rsidDel="00E025C3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17" w:type="dxa"/>
              <w:tblLayout w:type="fixed"/>
              <w:tblLook w:val="04A0" w:firstRow="1" w:lastRow="0" w:firstColumn="1" w:lastColumn="0" w:noHBand="0" w:noVBand="1"/>
            </w:tblPr>
            <w:tblGrid>
              <w:gridCol w:w="621"/>
              <w:gridCol w:w="1541"/>
              <w:gridCol w:w="2255"/>
            </w:tblGrid>
            <w:tr w:rsidR="00063581" w:rsidRPr="00C86670" w:rsidTr="00FA2D07">
              <w:trPr>
                <w:trHeight w:val="584"/>
              </w:trPr>
              <w:tc>
                <w:tcPr>
                  <w:tcW w:w="621" w:type="dxa"/>
                  <w:vAlign w:val="center"/>
                </w:tcPr>
                <w:p w:rsidR="00063581" w:rsidRPr="00C86670" w:rsidRDefault="00063581" w:rsidP="00063581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5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41" w:type="dxa"/>
                  <w:vAlign w:val="center"/>
                </w:tcPr>
                <w:p w:rsidR="00063581" w:rsidRPr="00C86670" w:rsidRDefault="00063581" w:rsidP="0006358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5" w:type="dxa"/>
                  <w:vAlign w:val="center"/>
                </w:tcPr>
                <w:p w:rsidR="00063581" w:rsidRPr="00C86670" w:rsidRDefault="00063581" w:rsidP="00063581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35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корректировки доходов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proofErr w:type="spellStart"/>
                  <w:r w:rsidRPr="00063581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49274B" w:rsidRPr="0049274B" w:rsidDel="0049274B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274B" w:rsidRPr="00A8455C" w:rsidRDefault="00063581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35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49274B" w:rsidRPr="00E27974" w:rsidTr="006671FD">
        <w:trPr>
          <w:gridAfter w:val="1"/>
          <w:wAfter w:w="9" w:type="dxa"/>
          <w:trHeight w:val="583"/>
        </w:trPr>
        <w:tc>
          <w:tcPr>
            <w:tcW w:w="426" w:type="dxa"/>
            <w:vAlign w:val="center"/>
          </w:tcPr>
          <w:p w:rsidR="0049274B" w:rsidRDefault="0049274B" w:rsidP="002925FF">
            <w:pPr>
              <w:pStyle w:val="a3"/>
              <w:numPr>
                <w:ilvl w:val="0"/>
                <w:numId w:val="5"/>
              </w:numPr>
              <w:spacing w:after="84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9274B" w:rsidRPr="00356205" w:rsidRDefault="00AF474E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приложения 12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7"/>
              <w:gridCol w:w="2422"/>
            </w:tblGrid>
            <w:tr w:rsidR="00AF474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AF474E" w:rsidRPr="00C86670" w:rsidRDefault="00AF474E" w:rsidP="00AF474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8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7" w:type="dxa"/>
                  <w:vAlign w:val="center"/>
                </w:tcPr>
                <w:p w:rsidR="00AF474E" w:rsidRPr="00C86670" w:rsidRDefault="00AF474E" w:rsidP="00AF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2" w:type="dxa"/>
                  <w:vAlign w:val="center"/>
                </w:tcPr>
                <w:p w:rsidR="00AF474E" w:rsidRPr="00C86670" w:rsidRDefault="00AF474E" w:rsidP="00AF474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47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альтернативного налога на </w:t>
                  </w:r>
                  <w:r w:rsidRPr="00AF47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недропользование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49274B" w:rsidRPr="0049274B" w:rsidDel="00E025C3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367" w:type="dxa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1531"/>
              <w:gridCol w:w="2205"/>
            </w:tblGrid>
            <w:tr w:rsidR="00AF474E" w:rsidRPr="00C86670" w:rsidTr="008772BB">
              <w:trPr>
                <w:trHeight w:val="738"/>
              </w:trPr>
              <w:tc>
                <w:tcPr>
                  <w:tcW w:w="631" w:type="dxa"/>
                  <w:vAlign w:val="center"/>
                </w:tcPr>
                <w:p w:rsidR="00AF474E" w:rsidRPr="00C86670" w:rsidRDefault="00AF474E" w:rsidP="00AF474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8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31" w:type="dxa"/>
                  <w:vAlign w:val="center"/>
                </w:tcPr>
                <w:p w:rsidR="00AF474E" w:rsidRPr="00C86670" w:rsidRDefault="00AF474E" w:rsidP="00AF474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05" w:type="dxa"/>
                  <w:vAlign w:val="center"/>
                </w:tcPr>
                <w:p w:rsidR="00AF474E" w:rsidRPr="00C86670" w:rsidRDefault="00AF474E" w:rsidP="00AF474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47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альтернативного налога на </w:t>
                  </w:r>
                  <w:r w:rsidRPr="00AF47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недропользование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proofErr w:type="spellStart"/>
                  <w:r w:rsidRPr="00AF474E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49274B" w:rsidRPr="0049274B" w:rsidDel="0049274B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274B" w:rsidRPr="00A8455C" w:rsidRDefault="00AF474E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4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Приведение в соответствие с Конституцией Республики </w:t>
            </w:r>
            <w:r w:rsidRPr="00AF4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Казахстан, согласно которому «тенге» заменен на «теңге».</w:t>
            </w:r>
          </w:p>
        </w:tc>
      </w:tr>
      <w:tr w:rsidR="0049274B" w:rsidRPr="00E27974" w:rsidTr="00C33D08">
        <w:trPr>
          <w:gridAfter w:val="1"/>
          <w:wAfter w:w="9" w:type="dxa"/>
          <w:trHeight w:val="708"/>
        </w:trPr>
        <w:tc>
          <w:tcPr>
            <w:tcW w:w="426" w:type="dxa"/>
            <w:vAlign w:val="center"/>
          </w:tcPr>
          <w:p w:rsidR="0049274B" w:rsidRPr="008772BB" w:rsidRDefault="0049274B" w:rsidP="002925FF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9274B" w:rsidRPr="00356205" w:rsidRDefault="00AF474E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>приложения 12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7"/>
              <w:gridCol w:w="2422"/>
            </w:tblGrid>
            <w:tr w:rsidR="00FE154A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FE154A" w:rsidRPr="00C86670" w:rsidRDefault="00FE154A" w:rsidP="00FE154A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7" w:type="dxa"/>
                  <w:vAlign w:val="center"/>
                </w:tcPr>
                <w:p w:rsidR="00FE154A" w:rsidRPr="00C86670" w:rsidRDefault="00FE154A" w:rsidP="00FE15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2" w:type="dxa"/>
                  <w:vAlign w:val="center"/>
                </w:tcPr>
                <w:p w:rsidR="00FE154A" w:rsidRPr="00C86670" w:rsidRDefault="00FE154A" w:rsidP="00FE154A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15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Вычеты для целей альтернативного налога на недропользование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49274B" w:rsidRPr="0049274B" w:rsidDel="00E025C3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17" w:type="dxa"/>
              <w:tblLayout w:type="fixed"/>
              <w:tblLook w:val="04A0" w:firstRow="1" w:lastRow="0" w:firstColumn="1" w:lastColumn="0" w:noHBand="0" w:noVBand="1"/>
            </w:tblPr>
            <w:tblGrid>
              <w:gridCol w:w="618"/>
              <w:gridCol w:w="1544"/>
              <w:gridCol w:w="2255"/>
            </w:tblGrid>
            <w:tr w:rsidR="00FE154A" w:rsidRPr="00C86670" w:rsidTr="00FA2D07">
              <w:trPr>
                <w:trHeight w:val="706"/>
              </w:trPr>
              <w:tc>
                <w:tcPr>
                  <w:tcW w:w="618" w:type="dxa"/>
                  <w:vAlign w:val="center"/>
                </w:tcPr>
                <w:p w:rsidR="00FE154A" w:rsidRPr="00C86670" w:rsidRDefault="00FE154A" w:rsidP="00FE154A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44" w:type="dxa"/>
                  <w:vAlign w:val="center"/>
                </w:tcPr>
                <w:p w:rsidR="00FE154A" w:rsidRPr="00C86670" w:rsidRDefault="00FE154A" w:rsidP="00FE15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5" w:type="dxa"/>
                  <w:vAlign w:val="center"/>
                </w:tcPr>
                <w:p w:rsidR="00FE154A" w:rsidRPr="00C86670" w:rsidRDefault="00FE154A" w:rsidP="00FE154A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154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Вычеты для целей альтернативного налога на недропользование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proofErr w:type="spellStart"/>
                  <w:r w:rsidRPr="00FE154A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49274B" w:rsidRPr="0049274B" w:rsidDel="0049274B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274B" w:rsidRPr="00A8455C" w:rsidRDefault="00FE154A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E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49274B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49274B" w:rsidRDefault="0049274B" w:rsidP="002925FF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9274B" w:rsidRPr="00356205" w:rsidRDefault="008570F2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>приложения 12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7"/>
              <w:gridCol w:w="2422"/>
            </w:tblGrid>
            <w:tr w:rsidR="008570F2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13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7" w:type="dxa"/>
                  <w:vAlign w:val="center"/>
                </w:tcPr>
                <w:p w:rsidR="008570F2" w:rsidRPr="00C86670" w:rsidRDefault="008570F2" w:rsidP="008570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2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0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корректировки вычетов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49274B" w:rsidRPr="0049274B" w:rsidDel="00E025C3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17" w:type="dxa"/>
              <w:tblLayout w:type="fixed"/>
              <w:tblLook w:val="04A0" w:firstRow="1" w:lastRow="0" w:firstColumn="1" w:lastColumn="0" w:noHBand="0" w:noVBand="1"/>
            </w:tblPr>
            <w:tblGrid>
              <w:gridCol w:w="614"/>
              <w:gridCol w:w="1548"/>
              <w:gridCol w:w="2255"/>
            </w:tblGrid>
            <w:tr w:rsidR="008570F2" w:rsidRPr="00C86670" w:rsidTr="00FA2D07">
              <w:trPr>
                <w:trHeight w:val="601"/>
              </w:trPr>
              <w:tc>
                <w:tcPr>
                  <w:tcW w:w="614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13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48" w:type="dxa"/>
                  <w:vAlign w:val="center"/>
                </w:tcPr>
                <w:p w:rsidR="008570F2" w:rsidRPr="00C86670" w:rsidRDefault="008570F2" w:rsidP="008570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5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0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корректировки вычетов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proofErr w:type="spellStart"/>
                  <w:r w:rsidRPr="008570F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49274B" w:rsidRPr="0049274B" w:rsidDel="0049274B" w:rsidRDefault="0049274B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274B" w:rsidRPr="00A8455C" w:rsidRDefault="008570F2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FE154A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FE154A" w:rsidRDefault="00FE154A" w:rsidP="002925FF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154A" w:rsidRPr="00356205" w:rsidRDefault="008570F2" w:rsidP="0076297A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AF474E">
              <w:rPr>
                <w:rFonts w:ascii="Times New Roman" w:hAnsi="Times New Roman" w:cs="Times New Roman"/>
                <w:sz w:val="24"/>
                <w:szCs w:val="24"/>
              </w:rPr>
              <w:t>приложения 12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7"/>
              <w:gridCol w:w="2422"/>
            </w:tblGrid>
            <w:tr w:rsidR="008570F2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16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7" w:type="dxa"/>
                  <w:vAlign w:val="center"/>
                </w:tcPr>
                <w:p w:rsidR="008570F2" w:rsidRPr="00C86670" w:rsidRDefault="008570F2" w:rsidP="008570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2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0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альтернативного налога на недропользование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FE154A" w:rsidRPr="0049274B" w:rsidDel="00E025C3" w:rsidRDefault="00FE154A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17" w:type="dxa"/>
              <w:tblLayout w:type="fixed"/>
              <w:tblLook w:val="04A0" w:firstRow="1" w:lastRow="0" w:firstColumn="1" w:lastColumn="0" w:noHBand="0" w:noVBand="1"/>
            </w:tblPr>
            <w:tblGrid>
              <w:gridCol w:w="626"/>
              <w:gridCol w:w="1536"/>
              <w:gridCol w:w="2255"/>
            </w:tblGrid>
            <w:tr w:rsidR="008570F2" w:rsidRPr="00C86670" w:rsidTr="00FA2D07">
              <w:trPr>
                <w:trHeight w:val="670"/>
              </w:trPr>
              <w:tc>
                <w:tcPr>
                  <w:tcW w:w="626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16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36" w:type="dxa"/>
                  <w:vAlign w:val="center"/>
                </w:tcPr>
                <w:p w:rsidR="008570F2" w:rsidRPr="00C86670" w:rsidRDefault="008570F2" w:rsidP="008570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55" w:type="dxa"/>
                  <w:vAlign w:val="center"/>
                </w:tcPr>
                <w:p w:rsidR="008570F2" w:rsidRPr="00C86670" w:rsidRDefault="008570F2" w:rsidP="008570F2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570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альтернативного налога на недропользование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proofErr w:type="spellStart"/>
                  <w:r w:rsidRPr="008570F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FE154A" w:rsidRPr="0049274B" w:rsidDel="0049274B" w:rsidRDefault="00FE154A" w:rsidP="0049274B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54A" w:rsidRPr="00A8455C" w:rsidRDefault="008570F2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CA3DF2" w:rsidRPr="00E27974" w:rsidTr="00C33D08">
        <w:trPr>
          <w:gridAfter w:val="1"/>
          <w:wAfter w:w="9" w:type="dxa"/>
          <w:trHeight w:val="70"/>
        </w:trPr>
        <w:tc>
          <w:tcPr>
            <w:tcW w:w="426" w:type="dxa"/>
            <w:vAlign w:val="center"/>
          </w:tcPr>
          <w:p w:rsidR="00CA3DF2" w:rsidRPr="00697B03" w:rsidRDefault="00CA3DF2" w:rsidP="002925FF">
            <w:pPr>
              <w:pStyle w:val="a3"/>
              <w:numPr>
                <w:ilvl w:val="0"/>
                <w:numId w:val="5"/>
              </w:numPr>
              <w:spacing w:after="252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A3DF2" w:rsidRPr="00CA3DF2" w:rsidRDefault="00CA3DF2" w:rsidP="00CA3DF2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DF2">
              <w:rPr>
                <w:rFonts w:ascii="Times New Roman" w:hAnsi="Times New Roman" w:cs="Times New Roman"/>
                <w:sz w:val="24"/>
                <w:szCs w:val="24"/>
              </w:rPr>
              <w:t>приложение 15 изложить в новой редакции</w:t>
            </w:r>
          </w:p>
          <w:p w:rsidR="00CA3DF2" w:rsidRPr="00AF474E" w:rsidRDefault="00CA3DF2" w:rsidP="00CA3DF2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Приложение 15</w:t>
            </w: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 Минимальным требованиям к раскрытию показателей налоговой отчетности, а также к их взаимосвязям с показателями налоговых, бухгалтерских регистров и иных документов, являющихся основанием для определения объектов налогообложения и (или) объектов, связанных с налогообложением</w:t>
            </w: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A3DF2" w:rsidRPr="00A172AE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A172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Форма</w:t>
            </w: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Минимальные требования к раскрытию показателей налоговой отчетности </w:t>
            </w: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расчету сумм текущих платежей платы за пользование земельными участками (форма 851.00)</w:t>
            </w:r>
          </w:p>
          <w:p w:rsidR="00CA3DF2" w:rsidRDefault="00CA3DF2" w:rsidP="008570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tbl>
            <w:tblPr>
              <w:tblW w:w="4987" w:type="dxa"/>
              <w:tblLayout w:type="fixed"/>
              <w:tblLook w:val="04A0" w:firstRow="1" w:lastRow="0" w:firstColumn="1" w:lastColumn="0" w:noHBand="0" w:noVBand="1"/>
            </w:tblPr>
            <w:tblGrid>
              <w:gridCol w:w="824"/>
              <w:gridCol w:w="1134"/>
              <w:gridCol w:w="3029"/>
            </w:tblGrid>
            <w:tr w:rsidR="00CA3DF2" w:rsidRPr="00CA3DF2" w:rsidTr="00CA3DF2">
              <w:trPr>
                <w:trHeight w:val="315"/>
              </w:trPr>
              <w:tc>
                <w:tcPr>
                  <w:tcW w:w="8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</w:rPr>
                    <w:t>1 уровень</w:t>
                  </w: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</w:rPr>
                    <w:t>2 уровень</w:t>
                  </w:r>
                </w:p>
              </w:tc>
            </w:tr>
            <w:tr w:rsidR="00CA3DF2" w:rsidRPr="00CA3DF2" w:rsidTr="00CA3DF2">
              <w:trPr>
                <w:trHeight w:val="630"/>
              </w:trPr>
              <w:tc>
                <w:tcPr>
                  <w:tcW w:w="8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Сведения подлежащие раскрытию в строке налоговой отчетности</w:t>
                  </w:r>
                </w:p>
              </w:tc>
              <w:tc>
                <w:tcPr>
                  <w:tcW w:w="3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Показатели налогового регистра, раскрывающие налоговую отчетность</w:t>
                  </w:r>
                </w:p>
              </w:tc>
            </w:tr>
            <w:tr w:rsidR="00CA3DF2" w:rsidRPr="00CA3DF2" w:rsidTr="00CA3DF2">
              <w:trPr>
                <w:trHeight w:val="7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</w:t>
                  </w: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</w:t>
                  </w:r>
                </w:p>
              </w:tc>
            </w:tr>
            <w:tr w:rsidR="00CA3DF2" w:rsidRPr="00CA3DF2" w:rsidTr="00CA3DF2">
              <w:trPr>
                <w:trHeight w:val="13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платы, подлежащей уплате в бюджет за налоговый период</w:t>
                  </w: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6671FD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6671FD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697B03">
              <w:trPr>
                <w:trHeight w:val="169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697B03">
              <w:trPr>
                <w:trHeight w:val="168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697B03">
              <w:trPr>
                <w:trHeight w:val="169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E70B6E">
              <w:trPr>
                <w:trHeight w:val="154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Срок договора аре</w:t>
                  </w:r>
                  <w:r w:rsidRPr="00CA3DF2">
                    <w:rPr>
                      <w:color w:val="000000" w:themeColor="text1"/>
                      <w:lang w:val="kk-KZ"/>
                    </w:rPr>
                    <w:t>н</w:t>
                  </w:r>
                  <w:proofErr w:type="spellStart"/>
                  <w:r w:rsidRPr="00CA3DF2">
                    <w:rPr>
                      <w:color w:val="000000" w:themeColor="text1"/>
                    </w:rPr>
                    <w:t>ды</w:t>
                  </w:r>
                  <w:proofErr w:type="spellEnd"/>
                </w:p>
              </w:tc>
            </w:tr>
            <w:tr w:rsidR="00CA3DF2" w:rsidRPr="00CA3DF2" w:rsidTr="00697B03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697B03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697B03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697B03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697B03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697B03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697B03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697B03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697B03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697B03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697B03">
              <w:trPr>
                <w:trHeight w:val="16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E70B6E">
              <w:trPr>
                <w:trHeight w:val="157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697B03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697B03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E70B6E">
              <w:trPr>
                <w:trHeight w:val="198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Размер МРП,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697B03">
              <w:trPr>
                <w:trHeight w:val="183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23.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E70B6E">
              <w:trPr>
                <w:trHeight w:val="2264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CB4ACE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февраля,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E70B6E">
              <w:trPr>
                <w:trHeight w:val="214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E70B6E">
              <w:trPr>
                <w:trHeight w:val="241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27.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E70B6E">
              <w:trPr>
                <w:trHeight w:val="237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D5435C">
              <w:trPr>
                <w:trHeight w:val="214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D5435C">
              <w:trPr>
                <w:trHeight w:val="210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CA3DF2">
              <w:trPr>
                <w:trHeight w:val="3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31.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et4"/>
                    <w:spacing w:before="0" w:beforeAutospacing="0" w:after="0" w:afterAutospacing="0"/>
                    <w:jc w:val="left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</w:t>
                  </w:r>
                  <w:r w:rsidRPr="00CA3DF2">
                    <w:rPr>
                      <w:rStyle w:val="cf01"/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исчисленных текущих платежей платы, подлежащих уплате по установленным срокам</w:t>
                  </w:r>
                  <w:r w:rsidRPr="00CA3DF2">
                    <w:rPr>
                      <w:color w:val="000000" w:themeColor="text1"/>
                    </w:rPr>
                    <w:t>:</w:t>
                  </w:r>
                  <w:r w:rsidRPr="00CA3DF2">
                    <w:rPr>
                      <w:color w:val="000000" w:themeColor="text1"/>
                    </w:rPr>
                    <w:br/>
                    <w:t>25 февраля</w:t>
                  </w:r>
                  <w:r w:rsidRPr="00CA3DF2">
                    <w:rPr>
                      <w:color w:val="000000" w:themeColor="text1"/>
                    </w:rPr>
                    <w:br/>
                    <w:t>25 мая</w:t>
                  </w:r>
                  <w:r w:rsidRPr="00CA3DF2">
                    <w:rPr>
                      <w:color w:val="000000" w:themeColor="text1"/>
                    </w:rPr>
                    <w:br/>
                    <w:t>25 августа</w:t>
                  </w:r>
                  <w:r w:rsidRPr="00CA3DF2">
                    <w:rPr>
                      <w:color w:val="000000" w:themeColor="text1"/>
                    </w:rPr>
                    <w:br/>
                    <w:t>25 ноября</w:t>
                  </w: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D5435C">
              <w:trPr>
                <w:trHeight w:val="171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et4"/>
                    <w:spacing w:before="0" w:beforeAutospacing="0" w:after="0" w:afterAutospacing="0"/>
                    <w:jc w:val="left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CB4ACE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CB4ACE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34.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D5435C">
              <w:trPr>
                <w:trHeight w:val="169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D5435C">
              <w:trPr>
                <w:trHeight w:val="182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D5435C">
              <w:trPr>
                <w:trHeight w:val="140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Срок договора аре</w:t>
                  </w:r>
                  <w:r w:rsidRPr="00CA3DF2">
                    <w:rPr>
                      <w:color w:val="000000" w:themeColor="text1"/>
                      <w:lang w:val="kk-KZ"/>
                    </w:rPr>
                    <w:t>н</w:t>
                  </w:r>
                  <w:proofErr w:type="spellStart"/>
                  <w:r w:rsidRPr="00CA3DF2">
                    <w:rPr>
                      <w:color w:val="000000" w:themeColor="text1"/>
                    </w:rPr>
                    <w:t>ды</w:t>
                  </w:r>
                  <w:proofErr w:type="spellEnd"/>
                </w:p>
              </w:tc>
            </w:tr>
            <w:tr w:rsidR="00CA3DF2" w:rsidRPr="00CA3DF2" w:rsidTr="00D5435C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CB4ACE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39.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CB4ACE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D5435C">
              <w:trPr>
                <w:trHeight w:val="182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D5435C">
              <w:trPr>
                <w:trHeight w:val="14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D5435C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D5435C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CB4ACE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45.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D5435C">
              <w:trPr>
                <w:trHeight w:val="169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F166BC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D5435C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F166BC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09544B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F166BC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51.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09544B">
              <w:trPr>
                <w:trHeight w:val="211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Размер МРП,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09544B">
              <w:trPr>
                <w:trHeight w:val="169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09544B">
              <w:trPr>
                <w:trHeight w:val="253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F166BC">
              <w:trPr>
                <w:trHeight w:val="18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55.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февраля,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E70B6E">
              <w:trPr>
                <w:trHeight w:val="214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E70B6E">
              <w:trPr>
                <w:trHeight w:val="238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208FE">
              <w:trPr>
                <w:trHeight w:val="254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208FE">
              <w:trPr>
                <w:trHeight w:val="270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59.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208FE">
              <w:trPr>
                <w:trHeight w:val="214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CA3DF2">
              <w:trPr>
                <w:trHeight w:val="3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исчисленных текущих платежей платы, подлежащих уплате по окончании срока договора</w:t>
                  </w: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A16354">
              <w:trPr>
                <w:trHeight w:val="181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62.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C40945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C40945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67.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Срок договора аре</w:t>
                  </w:r>
                  <w:r w:rsidRPr="00CA3DF2">
                    <w:rPr>
                      <w:color w:val="000000" w:themeColor="text1"/>
                      <w:lang w:val="kk-KZ"/>
                    </w:rPr>
                    <w:t>н</w:t>
                  </w:r>
                  <w:proofErr w:type="spellStart"/>
                  <w:r w:rsidRPr="00CA3DF2">
                    <w:rPr>
                      <w:color w:val="000000" w:themeColor="text1"/>
                    </w:rPr>
                    <w:t>ды</w:t>
                  </w:r>
                  <w:proofErr w:type="spellEnd"/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C40945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F166BC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C40945">
              <w:trPr>
                <w:trHeight w:val="15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C40945">
              <w:trPr>
                <w:trHeight w:val="1694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73.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C40945">
              <w:trPr>
                <w:trHeight w:val="156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C40945">
              <w:trPr>
                <w:trHeight w:val="15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78.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C40945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C40945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8208FE">
              <w:trPr>
                <w:trHeight w:val="214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Размер МРП,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208FE">
              <w:trPr>
                <w:trHeight w:val="181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83.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8208FE">
              <w:trPr>
                <w:trHeight w:val="23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208FE">
              <w:trPr>
                <w:trHeight w:val="326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февраля,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208FE">
              <w:trPr>
                <w:trHeight w:val="200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C40945">
              <w:trPr>
                <w:trHeight w:val="211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87.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208FE">
              <w:trPr>
                <w:trHeight w:val="254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C40945">
              <w:trPr>
                <w:trHeight w:val="297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C40945">
              <w:trPr>
                <w:trHeight w:val="19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90.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CA3DF2">
              <w:trPr>
                <w:trHeight w:val="3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исчисленных текущих платежей платы, подлежащих уплате после 25 ноября</w:t>
                  </w: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C40945">
              <w:trPr>
                <w:trHeight w:val="14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C40945">
              <w:trPr>
                <w:trHeight w:val="154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94.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C40945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C40945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Срок договора </w:t>
                  </w:r>
                  <w:r w:rsidRPr="00CA3DF2">
                    <w:rPr>
                      <w:color w:val="000000" w:themeColor="text1"/>
                      <w:lang w:val="kk-KZ"/>
                    </w:rPr>
                    <w:t>аренд</w:t>
                  </w:r>
                  <w:r w:rsidRPr="00CA3DF2">
                    <w:rPr>
                      <w:color w:val="000000" w:themeColor="text1"/>
                    </w:rPr>
                    <w:t>ы</w:t>
                  </w:r>
                </w:p>
              </w:tc>
            </w:tr>
            <w:tr w:rsidR="00CA3DF2" w:rsidRPr="00CA3DF2" w:rsidTr="00C40945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C40945">
              <w:trPr>
                <w:trHeight w:val="16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99.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C40945">
              <w:trPr>
                <w:trHeight w:val="140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C40945">
              <w:trPr>
                <w:trHeight w:val="156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C40945">
              <w:trPr>
                <w:trHeight w:val="15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C40945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105.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86426C">
              <w:trPr>
                <w:trHeight w:val="156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86426C">
              <w:trPr>
                <w:trHeight w:val="16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86426C">
              <w:trPr>
                <w:trHeight w:val="155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86426C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110.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86426C">
              <w:trPr>
                <w:trHeight w:val="325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86426C">
              <w:trPr>
                <w:trHeight w:val="212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Размер МРП,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6426C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86426C">
              <w:trPr>
                <w:trHeight w:val="211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114.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6426C">
              <w:trPr>
                <w:trHeight w:val="367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февраля,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6426C">
              <w:trPr>
                <w:trHeight w:val="227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6426C">
              <w:trPr>
                <w:trHeight w:val="197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117.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6426C">
              <w:trPr>
                <w:trHeight w:val="211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6426C">
              <w:trPr>
                <w:trHeight w:val="22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  <w:tr w:rsidR="00CA3DF2" w:rsidRPr="00CA3DF2" w:rsidTr="0086426C">
              <w:trPr>
                <w:trHeight w:val="111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3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 w:rsidRPr="00CA3DF2">
                    <w:rPr>
                      <w:b/>
                      <w:color w:val="000000" w:themeColor="text1"/>
                    </w:rPr>
                    <w:t>тенге</w:t>
                  </w:r>
                </w:p>
              </w:tc>
            </w:tr>
          </w:tbl>
          <w:p w:rsidR="00CA3DF2" w:rsidRPr="00CA3DF2" w:rsidRDefault="00CA3DF2" w:rsidP="008570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Приложение 15</w:t>
            </w: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 Минимальным требованиям к раскрытию показателей налоговой отчетности, а также к их взаимосвязям с показателями налоговых, бухгалтерских регистров и иных документов, являющихся основанием для определения объектов налогообложения и (или) объектов, связанных с налогообложением</w:t>
            </w: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Минимальные требования к раскрытию показателей налоговой отчетности </w:t>
            </w:r>
          </w:p>
          <w:p w:rsidR="00CA3DF2" w:rsidRPr="00CA3DF2" w:rsidRDefault="00CA3DF2" w:rsidP="00CA3D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A3DF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 расчету сумм текущих платежей платы за пользование земельными участками (форма 851.00)</w:t>
            </w:r>
          </w:p>
          <w:p w:rsidR="00CA3DF2" w:rsidRDefault="00CA3DF2" w:rsidP="008570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tbl>
            <w:tblPr>
              <w:tblW w:w="4845" w:type="dxa"/>
              <w:tblLayout w:type="fixed"/>
              <w:tblLook w:val="04A0" w:firstRow="1" w:lastRow="0" w:firstColumn="1" w:lastColumn="0" w:noHBand="0" w:noVBand="1"/>
            </w:tblPr>
            <w:tblGrid>
              <w:gridCol w:w="824"/>
              <w:gridCol w:w="1134"/>
              <w:gridCol w:w="2887"/>
            </w:tblGrid>
            <w:tr w:rsidR="00CA3DF2" w:rsidRPr="00CA3DF2" w:rsidTr="00697B03">
              <w:trPr>
                <w:trHeight w:val="315"/>
              </w:trPr>
              <w:tc>
                <w:tcPr>
                  <w:tcW w:w="8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</w:rPr>
                    <w:t>1 уровень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</w:rPr>
                    <w:t>2 уровень</w:t>
                  </w:r>
                </w:p>
              </w:tc>
            </w:tr>
            <w:tr w:rsidR="00CA3DF2" w:rsidRPr="00CA3DF2" w:rsidTr="00697B03">
              <w:trPr>
                <w:trHeight w:val="630"/>
              </w:trPr>
              <w:tc>
                <w:tcPr>
                  <w:tcW w:w="8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Сведения подлежащие раскрытию в строке налоговой отчетности</w:t>
                  </w:r>
                </w:p>
              </w:tc>
              <w:tc>
                <w:tcPr>
                  <w:tcW w:w="28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Показатели налогового регистра, раскрывающие налоговую отчетность</w:t>
                  </w:r>
                </w:p>
              </w:tc>
            </w:tr>
            <w:tr w:rsidR="00CA3DF2" w:rsidRPr="00CA3DF2" w:rsidTr="00697B03">
              <w:trPr>
                <w:trHeight w:val="7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en-US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</w:t>
                  </w:r>
                </w:p>
              </w:tc>
            </w:tr>
            <w:tr w:rsidR="00CA3DF2" w:rsidRPr="00CA3DF2" w:rsidTr="00697B03">
              <w:trPr>
                <w:trHeight w:val="13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платы, подлежащей уплате в бюджет за налоговый период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6671FD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6671FD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697B03">
              <w:trPr>
                <w:trHeight w:val="169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697B03">
              <w:trPr>
                <w:trHeight w:val="168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697B03">
              <w:trPr>
                <w:trHeight w:val="169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E70B6E">
              <w:trPr>
                <w:trHeight w:val="154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>Срок договора аре</w:t>
                  </w:r>
                  <w:r w:rsidRPr="00CA3DF2">
                    <w:rPr>
                      <w:color w:val="000000" w:themeColor="text1"/>
                      <w:lang w:val="kk-KZ"/>
                    </w:rPr>
                    <w:t>н</w:t>
                  </w:r>
                  <w:proofErr w:type="spellStart"/>
                  <w:r w:rsidRPr="00CA3DF2">
                    <w:rPr>
                      <w:color w:val="000000" w:themeColor="text1"/>
                    </w:rPr>
                    <w:t>ды</w:t>
                  </w:r>
                  <w:proofErr w:type="spellEnd"/>
                </w:p>
              </w:tc>
            </w:tr>
            <w:tr w:rsidR="00CA3DF2" w:rsidRPr="00CA3DF2" w:rsidTr="00697B03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697B03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697B03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697B03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697B03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697B03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697B03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697B03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697B03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697B03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697B03">
              <w:trPr>
                <w:trHeight w:val="16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E70B6E">
              <w:trPr>
                <w:trHeight w:val="157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697B03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697B03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E70B6E">
              <w:trPr>
                <w:trHeight w:val="198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>
                    <w:rPr>
                      <w:color w:val="000000" w:themeColor="text1"/>
                    </w:rPr>
                    <w:t xml:space="preserve">Размер МРП,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697B03">
              <w:trPr>
                <w:trHeight w:val="183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23.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E70B6E">
              <w:trPr>
                <w:trHeight w:val="226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CB4ACE">
              <w:trPr>
                <w:trHeight w:val="156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E70B6E">
                  <w:pPr>
                    <w:pStyle w:val="pj"/>
                    <w:spacing w:before="0" w:before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текущих платежей, подлежащих упл</w:t>
                  </w:r>
                  <w:r>
                    <w:rPr>
                      <w:color w:val="000000" w:themeColor="text1"/>
                    </w:rPr>
                    <w:t xml:space="preserve">ате не позднее 25 февраля,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214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E70B6E">
              <w:trPr>
                <w:trHeight w:val="238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27.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E70B6E">
              <w:trPr>
                <w:trHeight w:val="240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D5435C">
              <w:trPr>
                <w:trHeight w:val="214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29.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D5435C">
              <w:trPr>
                <w:trHeight w:val="210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697B03">
              <w:trPr>
                <w:trHeight w:val="3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31.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et4"/>
                    <w:spacing w:before="0" w:beforeAutospacing="0" w:after="0" w:afterAutospacing="0"/>
                    <w:jc w:val="left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</w:t>
                  </w:r>
                  <w:r w:rsidRPr="00CA3DF2">
                    <w:rPr>
                      <w:rStyle w:val="cf01"/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исчисленных текущих платежей платы, подлежащих уплате по установленным срокам</w:t>
                  </w:r>
                  <w:r w:rsidRPr="00CA3DF2">
                    <w:rPr>
                      <w:color w:val="000000" w:themeColor="text1"/>
                    </w:rPr>
                    <w:t>:</w:t>
                  </w:r>
                  <w:r w:rsidRPr="00CA3DF2">
                    <w:rPr>
                      <w:color w:val="000000" w:themeColor="text1"/>
                    </w:rPr>
                    <w:br/>
                    <w:t>25 февраля</w:t>
                  </w:r>
                  <w:r w:rsidRPr="00CA3DF2">
                    <w:rPr>
                      <w:color w:val="000000" w:themeColor="text1"/>
                    </w:rPr>
                    <w:br/>
                    <w:t>25 мая</w:t>
                  </w:r>
                  <w:r w:rsidRPr="00CA3DF2">
                    <w:rPr>
                      <w:color w:val="000000" w:themeColor="text1"/>
                    </w:rPr>
                    <w:br/>
                    <w:t>25 августа</w:t>
                  </w:r>
                  <w:r w:rsidRPr="00CA3DF2">
                    <w:rPr>
                      <w:color w:val="000000" w:themeColor="text1"/>
                    </w:rPr>
                    <w:br/>
                    <w:t>25 ноября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D5435C">
              <w:trPr>
                <w:trHeight w:val="171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et4"/>
                    <w:spacing w:before="0" w:beforeAutospacing="0" w:after="0" w:afterAutospacing="0"/>
                    <w:jc w:val="left"/>
                    <w:rPr>
                      <w:color w:val="000000" w:themeColor="text1"/>
                      <w:lang w:val="kk-KZ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CB4ACE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CB4ACE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34.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D5435C">
              <w:trPr>
                <w:trHeight w:val="168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D5435C">
              <w:trPr>
                <w:trHeight w:val="183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D5435C">
              <w:trPr>
                <w:trHeight w:val="140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Срок договора аре</w:t>
                  </w:r>
                  <w:r w:rsidRPr="00CA3DF2">
                    <w:rPr>
                      <w:color w:val="000000" w:themeColor="text1"/>
                      <w:lang w:val="kk-KZ"/>
                    </w:rPr>
                    <w:t>н</w:t>
                  </w:r>
                  <w:proofErr w:type="spellStart"/>
                  <w:r w:rsidRPr="00CA3DF2">
                    <w:rPr>
                      <w:color w:val="000000" w:themeColor="text1"/>
                    </w:rPr>
                    <w:t>ды</w:t>
                  </w:r>
                  <w:proofErr w:type="spellEnd"/>
                </w:p>
              </w:tc>
            </w:tr>
            <w:tr w:rsidR="00CA3DF2" w:rsidRPr="00CA3DF2" w:rsidTr="00D5435C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38.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CB4ACE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39.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CB4ACE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D5435C">
              <w:trPr>
                <w:trHeight w:val="182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D5435C">
              <w:trPr>
                <w:trHeight w:val="14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D5435C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D5435C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CB4ACE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45.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D5435C">
              <w:trPr>
                <w:trHeight w:val="169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F166BC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D5435C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F166BC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49.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09544B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F166BC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51.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09544B">
              <w:trPr>
                <w:trHeight w:val="211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Размер МРП,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09544B">
              <w:trPr>
                <w:trHeight w:val="169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09544B">
              <w:trPr>
                <w:trHeight w:val="253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F166BC">
              <w:trPr>
                <w:trHeight w:val="18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55.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текущих платежей, подлежащих у</w:t>
                  </w:r>
                  <w:r>
                    <w:rPr>
                      <w:color w:val="000000" w:themeColor="text1"/>
                    </w:rPr>
                    <w:t xml:space="preserve">плате не позднее 25 февраля,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 xml:space="preserve"> теңге</w:t>
                  </w:r>
                </w:p>
              </w:tc>
            </w:tr>
            <w:tr w:rsidR="00CA3DF2" w:rsidRPr="00CA3DF2" w:rsidTr="00E70B6E">
              <w:trPr>
                <w:trHeight w:val="214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E70B6E">
              <w:trPr>
                <w:trHeight w:val="238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254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58.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26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59.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214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697B03">
              <w:trPr>
                <w:trHeight w:val="3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исчисленных текущих платежей платы, подлежащих уплате по окончании срока договора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A16354">
              <w:trPr>
                <w:trHeight w:val="181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62.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C40945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C40945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67.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Срок договора аре</w:t>
                  </w:r>
                  <w:r w:rsidRPr="00CA3DF2">
                    <w:rPr>
                      <w:color w:val="000000" w:themeColor="text1"/>
                      <w:lang w:val="kk-KZ"/>
                    </w:rPr>
                    <w:t>н</w:t>
                  </w:r>
                  <w:proofErr w:type="spellStart"/>
                  <w:r w:rsidRPr="00CA3DF2">
                    <w:rPr>
                      <w:color w:val="000000" w:themeColor="text1"/>
                    </w:rPr>
                    <w:t>ды</w:t>
                  </w:r>
                  <w:proofErr w:type="spellEnd"/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C40945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69.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F166BC">
              <w:trPr>
                <w:trHeight w:val="156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C40945">
              <w:trPr>
                <w:trHeight w:val="15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C40945">
              <w:trPr>
                <w:trHeight w:val="1694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73.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C40945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C40945">
              <w:trPr>
                <w:trHeight w:val="15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78.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C40945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79.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C40945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8208FE">
              <w:trPr>
                <w:trHeight w:val="214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Размер МРП,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181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83.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8208FE">
              <w:trPr>
                <w:trHeight w:val="23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325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февраля,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200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C40945">
              <w:trPr>
                <w:trHeight w:val="211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87.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208FE">
              <w:trPr>
                <w:trHeight w:val="254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C40945">
              <w:trPr>
                <w:trHeight w:val="297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89.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C40945">
              <w:trPr>
                <w:trHeight w:val="19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90.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697B03">
              <w:trPr>
                <w:trHeight w:val="3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Сумма исчисленных текущих платежей платы, подлежащих уплате после 25 ноября</w:t>
                  </w: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Код налогового органа</w:t>
                  </w:r>
                </w:p>
              </w:tc>
            </w:tr>
            <w:tr w:rsidR="00CA3DF2" w:rsidRPr="00CA3DF2" w:rsidTr="00C40945">
              <w:trPr>
                <w:trHeight w:val="14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БИН структурного подразделения юридического лица (если применимо)</w:t>
                  </w:r>
                </w:p>
              </w:tc>
            </w:tr>
            <w:tr w:rsidR="00CA3DF2" w:rsidRPr="00CA3DF2" w:rsidTr="00C40945">
              <w:trPr>
                <w:trHeight w:val="154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основного средства / инвентарный номер по БУ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94.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Кадастровый номер земельного участка</w:t>
                  </w:r>
                </w:p>
              </w:tc>
            </w:tr>
            <w:tr w:rsidR="00CA3DF2" w:rsidRPr="00CA3DF2" w:rsidTr="00C40945">
              <w:trPr>
                <w:trHeight w:val="142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 xml:space="preserve">Номер </w:t>
                  </w:r>
                  <w:r w:rsidRPr="00CA3DF2">
                    <w:rPr>
                      <w:color w:val="000000" w:themeColor="text1"/>
                    </w:rPr>
                    <w:t>договора аренды</w:t>
                  </w:r>
                </w:p>
              </w:tc>
            </w:tr>
            <w:tr w:rsidR="00CA3DF2" w:rsidRPr="00CA3DF2" w:rsidTr="00C40945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договора аренды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Срок договора </w:t>
                  </w:r>
                  <w:r w:rsidRPr="00CA3DF2">
                    <w:rPr>
                      <w:color w:val="000000" w:themeColor="text1"/>
                      <w:lang w:val="kk-KZ"/>
                    </w:rPr>
                    <w:t>аренд</w:t>
                  </w:r>
                  <w:r w:rsidRPr="00CA3DF2">
                    <w:rPr>
                      <w:color w:val="000000" w:themeColor="text1"/>
                    </w:rPr>
                    <w:t>ы</w:t>
                  </w:r>
                </w:p>
              </w:tc>
            </w:tr>
            <w:tr w:rsidR="00CA3DF2" w:rsidRPr="00CA3DF2" w:rsidTr="00C40945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98.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Номер лицензии на недропользование</w:t>
                  </w:r>
                </w:p>
              </w:tc>
            </w:tr>
            <w:tr w:rsidR="00CA3DF2" w:rsidRPr="00CA3DF2" w:rsidTr="00C40945">
              <w:trPr>
                <w:trHeight w:val="169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99.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Дата лицензии на недропользование</w:t>
                  </w:r>
                </w:p>
              </w:tc>
            </w:tr>
            <w:tr w:rsidR="00CA3DF2" w:rsidRPr="00CA3DF2" w:rsidTr="00C40945">
              <w:trPr>
                <w:trHeight w:val="140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блоков на разведку</w:t>
                  </w:r>
                </w:p>
              </w:tc>
            </w:tr>
            <w:tr w:rsidR="00CA3DF2" w:rsidRPr="00CA3DF2" w:rsidTr="00C40945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Количество квадратных километров на добычу</w:t>
                  </w:r>
                </w:p>
              </w:tc>
            </w:tr>
            <w:tr w:rsidR="00CA3DF2" w:rsidRPr="00CA3DF2" w:rsidTr="00C40945">
              <w:trPr>
                <w:trHeight w:val="155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Область</w:t>
                  </w:r>
                </w:p>
              </w:tc>
            </w:tr>
            <w:tr w:rsidR="00CA3DF2" w:rsidRPr="00CA3DF2" w:rsidTr="00C40945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Город, район</w:t>
                  </w:r>
                </w:p>
              </w:tc>
            </w:tr>
            <w:tr w:rsidR="00CA3DF2" w:rsidRPr="00CA3DF2" w:rsidTr="00C40945">
              <w:trPr>
                <w:trHeight w:val="154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Поселок, село</w:t>
                  </w:r>
                </w:p>
              </w:tc>
            </w:tr>
            <w:tr w:rsidR="00CA3DF2" w:rsidRPr="00CA3DF2" w:rsidTr="00C40945">
              <w:trPr>
                <w:trHeight w:val="169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105.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Улица</w:t>
                  </w:r>
                </w:p>
              </w:tc>
            </w:tr>
            <w:tr w:rsidR="00CA3DF2" w:rsidRPr="00CA3DF2" w:rsidTr="00C40945">
              <w:trPr>
                <w:trHeight w:val="154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Категория земельного участка</w:t>
                  </w:r>
                </w:p>
              </w:tc>
            </w:tr>
            <w:tr w:rsidR="00CA3DF2" w:rsidRPr="00CA3DF2" w:rsidTr="0086426C">
              <w:trPr>
                <w:trHeight w:val="15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Балл бонитета</w:t>
                  </w:r>
                </w:p>
              </w:tc>
            </w:tr>
            <w:tr w:rsidR="00CA3DF2" w:rsidRPr="00CA3DF2" w:rsidTr="0086426C">
              <w:trPr>
                <w:trHeight w:val="169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Целевое использование земельного участка</w:t>
                  </w:r>
                </w:p>
              </w:tc>
            </w:tr>
            <w:tr w:rsidR="00CA3DF2" w:rsidRPr="00CA3DF2" w:rsidTr="0086426C">
              <w:trPr>
                <w:trHeight w:val="155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109.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Фактический срок пользования земельным участком/действия лицензии в налоговом периоде</w:t>
                  </w:r>
                </w:p>
              </w:tc>
            </w:tr>
            <w:tr w:rsidR="00CA3DF2" w:rsidRPr="00CA3DF2" w:rsidTr="0086426C">
              <w:trPr>
                <w:trHeight w:val="1687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110.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Единица измерения земельного участка</w:t>
                  </w:r>
                </w:p>
              </w:tc>
            </w:tr>
            <w:tr w:rsidR="00CA3DF2" w:rsidRPr="00CA3DF2" w:rsidTr="0086426C">
              <w:trPr>
                <w:trHeight w:val="325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111.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Площадь земельного участка</w:t>
                  </w:r>
                </w:p>
              </w:tc>
            </w:tr>
            <w:tr w:rsidR="00CA3DF2" w:rsidRPr="00CA3DF2" w:rsidTr="0086426C">
              <w:trPr>
                <w:trHeight w:val="2129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112.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Размер МРП,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6426C">
              <w:trPr>
                <w:trHeight w:val="1691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113.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>Ставка платы, в МРП</w:t>
                  </w:r>
                </w:p>
              </w:tc>
            </w:tr>
            <w:tr w:rsidR="00CA3DF2" w:rsidRPr="00CA3DF2" w:rsidTr="0086426C">
              <w:trPr>
                <w:trHeight w:val="211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114.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исчисленной платы к уплате,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6426C">
              <w:trPr>
                <w:trHeight w:val="3673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115.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февраля,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6426C">
              <w:trPr>
                <w:trHeight w:val="227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116.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мая,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6426C">
              <w:trPr>
                <w:trHeight w:val="1976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lastRenderedPageBreak/>
                    <w:t>117.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августа,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6426C">
              <w:trPr>
                <w:trHeight w:val="2118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118.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платежей, подлежащих уплате не позднее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86426C">
              <w:trPr>
                <w:trHeight w:val="2262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 окончании срока договора,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  <w:tr w:rsidR="00CA3DF2" w:rsidRPr="00CA3DF2" w:rsidTr="00697B03">
              <w:trPr>
                <w:trHeight w:val="315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jc w:val="center"/>
                    <w:rPr>
                      <w:color w:val="000000" w:themeColor="text1"/>
                      <w:lang w:val="kk-KZ"/>
                    </w:rPr>
                  </w:pPr>
                  <w:r w:rsidRPr="00CA3DF2">
                    <w:rPr>
                      <w:color w:val="000000" w:themeColor="text1"/>
                      <w:lang w:val="kk-KZ"/>
                    </w:rPr>
                    <w:t>120.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28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3DF2" w:rsidRPr="00CA3DF2" w:rsidRDefault="00CA3DF2" w:rsidP="00CA3DF2">
                  <w:pPr>
                    <w:pStyle w:val="pj"/>
                    <w:spacing w:before="0" w:beforeAutospacing="0" w:after="0" w:afterAutospacing="0"/>
                    <w:rPr>
                      <w:color w:val="000000" w:themeColor="text1"/>
                    </w:rPr>
                  </w:pPr>
                  <w:r w:rsidRPr="00CA3DF2">
                    <w:rPr>
                      <w:color w:val="000000" w:themeColor="text1"/>
                    </w:rPr>
                    <w:t xml:space="preserve">Сумма текущих платежей платы, подлежащих уплате после 25 ноября, в </w:t>
                  </w:r>
                  <w:r>
                    <w:rPr>
                      <w:b/>
                      <w:color w:val="000000" w:themeColor="text1"/>
                      <w:lang w:val="kk-KZ"/>
                    </w:rPr>
                    <w:t>теңге</w:t>
                  </w:r>
                </w:p>
              </w:tc>
            </w:tr>
          </w:tbl>
          <w:p w:rsidR="00CA3DF2" w:rsidRPr="00CA3DF2" w:rsidRDefault="00CA3DF2" w:rsidP="008570F2">
            <w:pPr>
              <w:ind w:lef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CA3DF2" w:rsidRDefault="00CA3DF2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E3BA6" w:rsidRPr="004E3BA6" w:rsidRDefault="004E3BA6" w:rsidP="004E3BA6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E3B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Редакционная поправка.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671FD" w:rsidRDefault="006671FD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671FD" w:rsidRDefault="006671FD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Изменения вносятся в текст на казахском языке, </w:t>
            </w: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671FD" w:rsidRDefault="006671FD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B4ACE" w:rsidRDefault="00CB4ACE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697B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697B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97B03" w:rsidRDefault="00697B03" w:rsidP="00697B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97B03" w:rsidRDefault="00697B03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97B03" w:rsidRDefault="00697B03" w:rsidP="00697B0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70B6E" w:rsidRDefault="00E70B6E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B4ACE" w:rsidRDefault="00CB4ACE" w:rsidP="00E70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70B6E" w:rsidRDefault="00E70B6E" w:rsidP="00E70B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P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B4ACE" w:rsidRDefault="00CB4ACE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5C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B4ACE" w:rsidRDefault="00CB4ACE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Изменения вносятся в текст на казахском языке, </w:t>
            </w: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5435C" w:rsidRDefault="00D5435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5435C" w:rsidRDefault="00D5435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166BC" w:rsidRDefault="00F166BC" w:rsidP="00D5435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09544B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09544B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09544B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70B6E" w:rsidRDefault="00E70B6E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166BC" w:rsidRDefault="00F166BC" w:rsidP="0009544B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544B" w:rsidRDefault="0009544B" w:rsidP="0009544B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9544B" w:rsidRDefault="0009544B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70B6E" w:rsidRDefault="00E70B6E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 w:rsidR="00E70B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Pr="00E70B6E" w:rsidRDefault="005C01C3" w:rsidP="00E70B6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166BC" w:rsidRDefault="00F166BC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Изменения вносятся в текст на казахском языке, </w:t>
            </w: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166BC" w:rsidRDefault="00F166BC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70B6E" w:rsidRDefault="00E70B6E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08FE" w:rsidRDefault="008208FE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208FE" w:rsidRDefault="008208FE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F166BC" w:rsidRDefault="00F166BC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166BC" w:rsidRDefault="00F166BC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166BC" w:rsidRDefault="00F166BC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166BC" w:rsidRDefault="00F166BC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5C01C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Изменения вносятся в текст на казахском языке, </w:t>
            </w: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40945" w:rsidRDefault="00C40945" w:rsidP="00C40945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C01C3" w:rsidRDefault="005C01C3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C40945" w:rsidRDefault="00C40945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6426C" w:rsidRDefault="0086426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01C3" w:rsidRDefault="005C01C3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01C3" w:rsidRDefault="005C01C3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6426C" w:rsidRDefault="0086426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50BEC" w:rsidRDefault="00750BE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6426C" w:rsidRDefault="0086426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50BEC" w:rsidRDefault="00750BEC" w:rsidP="00E025C3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7B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Изменения вносятся в текст на казахском языке, тект на русском языке не меняется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50BEC" w:rsidRDefault="00750BE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50BEC" w:rsidRDefault="00750BE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50BEC" w:rsidRDefault="00750BE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50BEC" w:rsidRDefault="00750BE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50BEC" w:rsidRDefault="00750BE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6426C" w:rsidRPr="0086426C" w:rsidRDefault="0086426C" w:rsidP="0086426C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70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932D2E" w:rsidRPr="00E27974" w:rsidTr="00C33D08">
        <w:trPr>
          <w:gridAfter w:val="1"/>
          <w:wAfter w:w="9" w:type="dxa"/>
          <w:trHeight w:val="708"/>
        </w:trPr>
        <w:tc>
          <w:tcPr>
            <w:tcW w:w="426" w:type="dxa"/>
            <w:vAlign w:val="center"/>
          </w:tcPr>
          <w:p w:rsidR="00932D2E" w:rsidRPr="008772BB" w:rsidRDefault="00C33D08" w:rsidP="002925FF">
            <w:pPr>
              <w:pStyle w:val="a3"/>
              <w:numPr>
                <w:ilvl w:val="0"/>
                <w:numId w:val="5"/>
              </w:numPr>
              <w:spacing w:after="60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8772BB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50A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</w:t>
            </w:r>
            <w:r w:rsidRPr="00606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60650A">
              <w:rPr>
                <w:rFonts w:ascii="Times New Roman" w:hAnsi="Times New Roman" w:cs="Times New Roman"/>
                <w:sz w:val="24"/>
                <w:szCs w:val="24"/>
              </w:rPr>
              <w:t>приложения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36" w:type="dxa"/>
              <w:tblLayout w:type="fixed"/>
              <w:tblLook w:val="04A0" w:firstRow="1" w:lastRow="0" w:firstColumn="1" w:lastColumn="0" w:noHBand="0" w:noVBand="1"/>
            </w:tblPr>
            <w:tblGrid>
              <w:gridCol w:w="726"/>
              <w:gridCol w:w="1701"/>
              <w:gridCol w:w="2409"/>
            </w:tblGrid>
            <w:tr w:rsidR="00932D2E" w:rsidRPr="00C86670" w:rsidTr="008772BB">
              <w:trPr>
                <w:trHeight w:val="653"/>
              </w:trPr>
              <w:tc>
                <w:tcPr>
                  <w:tcW w:w="726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14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7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142" w:type="dxa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1573"/>
              <w:gridCol w:w="1985"/>
            </w:tblGrid>
            <w:tr w:rsidR="00932D2E" w:rsidRPr="00C86670" w:rsidTr="008772BB">
              <w:trPr>
                <w:trHeight w:val="653"/>
              </w:trPr>
              <w:tc>
                <w:tcPr>
                  <w:tcW w:w="584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73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7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proofErr w:type="spellStart"/>
                  <w:r w:rsidRPr="00D917C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7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Приведение в соответствие с Конституцией </w:t>
            </w:r>
            <w:r w:rsidRPr="00D917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Республики Казахстан, согласно которому «тенге» заменен на «теңге».</w:t>
            </w:r>
          </w:p>
        </w:tc>
      </w:tr>
      <w:tr w:rsidR="00932D2E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D755DF" w:rsidDel="00E025C3" w:rsidRDefault="00C33D08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1D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D331D">
              <w:rPr>
                <w:rFonts w:ascii="Times New Roman" w:hAnsi="Times New Roman" w:cs="Times New Roman"/>
                <w:sz w:val="24"/>
                <w:szCs w:val="24"/>
              </w:rPr>
              <w:t>приложения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10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51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МРП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96" w:type="dxa"/>
              <w:tblLayout w:type="fixed"/>
              <w:tblLook w:val="04A0" w:firstRow="1" w:lastRow="0" w:firstColumn="1" w:lastColumn="0" w:noHBand="0" w:noVBand="1"/>
            </w:tblPr>
            <w:tblGrid>
              <w:gridCol w:w="555"/>
              <w:gridCol w:w="1634"/>
              <w:gridCol w:w="2307"/>
            </w:tblGrid>
            <w:tr w:rsidR="00932D2E" w:rsidRPr="00C86670" w:rsidTr="005739E4">
              <w:trPr>
                <w:trHeight w:val="643"/>
              </w:trPr>
              <w:tc>
                <w:tcPr>
                  <w:tcW w:w="555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10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34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7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512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МРП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proofErr w:type="spellStart"/>
                  <w:r w:rsidRPr="00D917C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17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932D2E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D755DF" w:rsidDel="00E025C3" w:rsidRDefault="00932D2E" w:rsidP="002925FF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31D">
              <w:rPr>
                <w:rFonts w:ascii="Times New Roman" w:hAnsi="Times New Roman" w:cs="Times New Roman"/>
                <w:sz w:val="24"/>
                <w:szCs w:val="24"/>
              </w:rPr>
              <w:t xml:space="preserve">строка, порядковый номер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9D331D">
              <w:rPr>
                <w:rFonts w:ascii="Times New Roman" w:hAnsi="Times New Roman" w:cs="Times New Roman"/>
                <w:sz w:val="24"/>
                <w:szCs w:val="24"/>
              </w:rPr>
              <w:t>приложения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4AA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по объему эмиссии в пределах лимита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349" w:type="dxa"/>
              <w:tblLayout w:type="fixed"/>
              <w:tblLook w:val="04A0" w:firstRow="1" w:lastRow="0" w:firstColumn="1" w:lastColumn="0" w:noHBand="0" w:noVBand="1"/>
            </w:tblPr>
            <w:tblGrid>
              <w:gridCol w:w="628"/>
              <w:gridCol w:w="1529"/>
              <w:gridCol w:w="2192"/>
            </w:tblGrid>
            <w:tr w:rsidR="00932D2E" w:rsidRPr="00C86670" w:rsidTr="008772BB">
              <w:trPr>
                <w:trHeight w:val="842"/>
              </w:trPr>
              <w:tc>
                <w:tcPr>
                  <w:tcW w:w="628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29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92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4AA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по объему эмиссии в пределах лимита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8772BB" w:rsidDel="00E025C3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7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932D2E" w:rsidRPr="00E27974" w:rsidTr="00C33D08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D755DF" w:rsidDel="00E025C3" w:rsidRDefault="00932D2E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 1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15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9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(сверх установленного лимита)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559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1568"/>
              <w:gridCol w:w="2402"/>
            </w:tblGrid>
            <w:tr w:rsidR="00932D2E" w:rsidRPr="00C86670" w:rsidTr="00F249DC">
              <w:trPr>
                <w:trHeight w:val="773"/>
              </w:trPr>
              <w:tc>
                <w:tcPr>
                  <w:tcW w:w="589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15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68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2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9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(сверх установленного лимита)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8772BB" w:rsidDel="00E025C3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1D496A" w:rsidDel="00E025C3" w:rsidRDefault="00C33D08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 1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6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68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585" w:type="dxa"/>
              <w:tblLayout w:type="fixed"/>
              <w:tblLook w:val="04A0" w:firstRow="1" w:lastRow="0" w:firstColumn="1" w:lastColumn="0" w:noHBand="0" w:noVBand="1"/>
            </w:tblPr>
            <w:tblGrid>
              <w:gridCol w:w="619"/>
              <w:gridCol w:w="1550"/>
              <w:gridCol w:w="2416"/>
            </w:tblGrid>
            <w:tr w:rsidR="00932D2E" w:rsidRPr="00C86670" w:rsidTr="005739E4">
              <w:trPr>
                <w:trHeight w:val="685"/>
              </w:trPr>
              <w:tc>
                <w:tcPr>
                  <w:tcW w:w="619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6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50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6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68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Сумма платы 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8772BB" w:rsidDel="00E025C3" w:rsidRDefault="00C33D08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26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МРП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572" w:type="dxa"/>
              <w:tblLayout w:type="fixed"/>
              <w:tblLook w:val="04A0" w:firstRow="1" w:lastRow="0" w:firstColumn="1" w:lastColumn="0" w:noHBand="0" w:noVBand="1"/>
            </w:tblPr>
            <w:tblGrid>
              <w:gridCol w:w="588"/>
              <w:gridCol w:w="1569"/>
              <w:gridCol w:w="2415"/>
            </w:tblGrid>
            <w:tr w:rsidR="00932D2E" w:rsidRPr="00C86670" w:rsidTr="00FB4CBC">
              <w:trPr>
                <w:trHeight w:val="633"/>
              </w:trPr>
              <w:tc>
                <w:tcPr>
                  <w:tcW w:w="588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26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69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5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МРП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D755DF" w:rsidDel="00E025C3" w:rsidRDefault="00932D2E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8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4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по объему эмиссии в пределах лимита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н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559" w:type="dxa"/>
              <w:tblLayout w:type="fixed"/>
              <w:tblLook w:val="04A0" w:firstRow="1" w:lastRow="0" w:firstColumn="1" w:lastColumn="0" w:noHBand="0" w:noVBand="1"/>
            </w:tblPr>
            <w:tblGrid>
              <w:gridCol w:w="619"/>
              <w:gridCol w:w="1538"/>
              <w:gridCol w:w="2402"/>
            </w:tblGrid>
            <w:tr w:rsidR="00932D2E" w:rsidRPr="00C86670" w:rsidTr="00F249DC">
              <w:trPr>
                <w:trHeight w:val="850"/>
              </w:trPr>
              <w:tc>
                <w:tcPr>
                  <w:tcW w:w="619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8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38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2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64D8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по объему эмиссии в пределах лимита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D755DF" w:rsidDel="00E025C3" w:rsidRDefault="00932D2E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31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D3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(сверх установленного лимита)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н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604" w:type="dxa"/>
              <w:tblLayout w:type="fixed"/>
              <w:tblLook w:val="04A0" w:firstRow="1" w:lastRow="0" w:firstColumn="1" w:lastColumn="0" w:noHBand="0" w:noVBand="1"/>
            </w:tblPr>
            <w:tblGrid>
              <w:gridCol w:w="631"/>
              <w:gridCol w:w="1547"/>
              <w:gridCol w:w="2426"/>
            </w:tblGrid>
            <w:tr w:rsidR="00932D2E" w:rsidRPr="00C86670" w:rsidTr="005739E4">
              <w:trPr>
                <w:trHeight w:val="667"/>
              </w:trPr>
              <w:tc>
                <w:tcPr>
                  <w:tcW w:w="63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31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47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6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D3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(сверх установленного лимита)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Default="00932D2E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32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D3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платы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н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385" w:type="dxa"/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591"/>
              <w:gridCol w:w="2177"/>
            </w:tblGrid>
            <w:tr w:rsidR="00932D2E" w:rsidRPr="00C86670" w:rsidTr="005739E4">
              <w:trPr>
                <w:trHeight w:val="646"/>
              </w:trPr>
              <w:tc>
                <w:tcPr>
                  <w:tcW w:w="617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32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1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7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2D3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Сумма платы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0E3030">
        <w:trPr>
          <w:gridAfter w:val="1"/>
          <w:wAfter w:w="9" w:type="dxa"/>
          <w:trHeight w:val="601"/>
        </w:trPr>
        <w:tc>
          <w:tcPr>
            <w:tcW w:w="426" w:type="dxa"/>
            <w:vAlign w:val="center"/>
          </w:tcPr>
          <w:p w:rsidR="00932D2E" w:rsidRDefault="00932D2E" w:rsidP="00467ABA">
            <w:pPr>
              <w:pStyle w:val="a3"/>
              <w:numPr>
                <w:ilvl w:val="0"/>
                <w:numId w:val="5"/>
              </w:numPr>
              <w:spacing w:after="10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lastRenderedPageBreak/>
                    <w:t>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МРП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500" w:type="dxa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1598"/>
              <w:gridCol w:w="2303"/>
            </w:tblGrid>
            <w:tr w:rsidR="00932D2E" w:rsidRPr="00C86670" w:rsidTr="005739E4">
              <w:trPr>
                <w:trHeight w:val="660"/>
              </w:trPr>
              <w:tc>
                <w:tcPr>
                  <w:tcW w:w="599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2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98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0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МРП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Конституцией Республики Казахстан, согласно </w:t>
            </w:r>
            <w:r w:rsidRPr="001D4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Default="00932D2E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44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7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по объему эмиссии в пределах лимита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49" w:type="dxa"/>
              <w:tblLayout w:type="fixed"/>
              <w:tblLook w:val="04A0" w:firstRow="1" w:lastRow="0" w:firstColumn="1" w:lastColumn="0" w:noHBand="0" w:noVBand="1"/>
            </w:tblPr>
            <w:tblGrid>
              <w:gridCol w:w="643"/>
              <w:gridCol w:w="1580"/>
              <w:gridCol w:w="2226"/>
            </w:tblGrid>
            <w:tr w:rsidR="00932D2E" w:rsidRPr="00C86670" w:rsidTr="005739E4">
              <w:trPr>
                <w:trHeight w:val="838"/>
              </w:trPr>
              <w:tc>
                <w:tcPr>
                  <w:tcW w:w="64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44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80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26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7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по объему эмиссии в пределах лимита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Default="00932D2E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47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7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(сверх установленного лимита)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703" w:type="dxa"/>
              <w:tblLayout w:type="fixed"/>
              <w:tblLook w:val="04A0" w:firstRow="1" w:lastRow="0" w:firstColumn="1" w:lastColumn="0" w:noHBand="0" w:noVBand="1"/>
            </w:tblPr>
            <w:tblGrid>
              <w:gridCol w:w="679"/>
              <w:gridCol w:w="1685"/>
              <w:gridCol w:w="2339"/>
            </w:tblGrid>
            <w:tr w:rsidR="00932D2E" w:rsidRPr="00C86670" w:rsidTr="005739E4">
              <w:trPr>
                <w:trHeight w:val="726"/>
              </w:trPr>
              <w:tc>
                <w:tcPr>
                  <w:tcW w:w="679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47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85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39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7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(сверх установленного лимита)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D755DF" w:rsidDel="00E025C3" w:rsidRDefault="00932D2E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1B1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932D2E" w:rsidRPr="00D755DF" w:rsidDel="00E025C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17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0" w:type="dxa"/>
              <w:tblLayout w:type="fixed"/>
              <w:tblLook w:val="04A0" w:firstRow="1" w:lastRow="0" w:firstColumn="1" w:lastColumn="0" w:noHBand="0" w:noVBand="1"/>
            </w:tblPr>
            <w:tblGrid>
              <w:gridCol w:w="701"/>
              <w:gridCol w:w="1726"/>
              <w:gridCol w:w="2423"/>
            </w:tblGrid>
            <w:tr w:rsidR="00932D2E" w:rsidRPr="00C86670" w:rsidTr="008772BB">
              <w:trPr>
                <w:trHeight w:val="653"/>
              </w:trPr>
              <w:tc>
                <w:tcPr>
                  <w:tcW w:w="701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48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26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2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7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тенге</w:t>
                  </w:r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430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1555"/>
              <w:gridCol w:w="2273"/>
            </w:tblGrid>
            <w:tr w:rsidR="00932D2E" w:rsidRPr="00C86670" w:rsidTr="00FB4CBC">
              <w:trPr>
                <w:trHeight w:val="653"/>
              </w:trPr>
              <w:tc>
                <w:tcPr>
                  <w:tcW w:w="602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kk-KZ"/>
                    </w:rPr>
                    <w:t>48</w:t>
                  </w:r>
                  <w:r w:rsidRPr="00C8667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55" w:type="dxa"/>
                  <w:vAlign w:val="center"/>
                </w:tcPr>
                <w:p w:rsidR="00932D2E" w:rsidRPr="00C86670" w:rsidRDefault="00932D2E" w:rsidP="00932D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73" w:type="dxa"/>
                  <w:vAlign w:val="center"/>
                </w:tcPr>
                <w:p w:rsidR="00932D2E" w:rsidRPr="00C86670" w:rsidRDefault="00932D2E" w:rsidP="00932D2E">
                  <w:pPr>
                    <w:ind w:left="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77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платы всего</w:t>
                  </w:r>
                  <w:r w:rsidRPr="0049274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в </w:t>
                  </w:r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те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5569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ге</w:t>
                  </w:r>
                  <w:proofErr w:type="spellEnd"/>
                </w:p>
              </w:tc>
            </w:tr>
          </w:tbl>
          <w:p w:rsidR="00932D2E" w:rsidRPr="00D755DF" w:rsidDel="00E025C3" w:rsidRDefault="00932D2E" w:rsidP="00932D2E">
            <w:pPr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D755DF" w:rsidDel="00E025C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Конституцией Республики Казахстан, согласно которому «тенге» заменен на «</w:t>
            </w:r>
            <w:proofErr w:type="spellStart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теңге</w:t>
            </w:r>
            <w:proofErr w:type="spellEnd"/>
            <w:r w:rsidRPr="001D496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BE7F26">
        <w:trPr>
          <w:trHeight w:val="351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Требования к информации и отчетам по системе внутреннего контроля </w:t>
            </w:r>
          </w:p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сфере налогообложения</w:t>
            </w:r>
            <w:r w:rsidR="00F40B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A062DF" w:rsidRPr="00A062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3</w:t>
            </w:r>
            <w:r w:rsidRPr="00A062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2D2E" w:rsidRPr="00E27974" w:rsidTr="00BE7F26">
        <w:trPr>
          <w:gridAfter w:val="1"/>
          <w:wAfter w:w="9" w:type="dxa"/>
          <w:trHeight w:val="580"/>
        </w:trPr>
        <w:tc>
          <w:tcPr>
            <w:tcW w:w="426" w:type="dxa"/>
          </w:tcPr>
          <w:p w:rsidR="00932D2E" w:rsidRPr="008772BB" w:rsidRDefault="00932D2E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932D2E" w:rsidRPr="008772BB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подпункт 7) пункта 2</w:t>
            </w:r>
          </w:p>
        </w:tc>
        <w:tc>
          <w:tcPr>
            <w:tcW w:w="5103" w:type="dxa"/>
          </w:tcPr>
          <w:p w:rsidR="00932D2E" w:rsidRPr="008772BB" w:rsidRDefault="00932D2E" w:rsidP="00932D2E">
            <w:pPr>
              <w:pStyle w:val="a6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7) учетная система – </w:t>
            </w:r>
            <w:r w:rsidRPr="008772BB">
              <w:rPr>
                <w:b/>
                <w:lang w:val="ru-RU"/>
              </w:rPr>
              <w:t>информационная</w:t>
            </w:r>
            <w:r w:rsidRPr="008772BB">
              <w:rPr>
                <w:lang w:val="ru-RU"/>
              </w:rPr>
              <w:t xml:space="preserve">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</w:t>
            </w:r>
          </w:p>
        </w:tc>
        <w:tc>
          <w:tcPr>
            <w:tcW w:w="4961" w:type="dxa"/>
          </w:tcPr>
          <w:p w:rsidR="00932D2E" w:rsidRPr="008772BB" w:rsidRDefault="00932D2E" w:rsidP="00932D2E">
            <w:pPr>
              <w:pStyle w:val="a6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7) учетная система – </w:t>
            </w:r>
            <w:r w:rsidRPr="008772BB">
              <w:rPr>
                <w:b/>
                <w:lang w:val="ru-RU"/>
              </w:rPr>
              <w:t>цифровая</w:t>
            </w:r>
            <w:r w:rsidRPr="008772BB">
              <w:rPr>
                <w:lang w:val="ru-RU"/>
              </w:rPr>
              <w:t xml:space="preserve">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991"/>
        </w:trPr>
        <w:tc>
          <w:tcPr>
            <w:tcW w:w="426" w:type="dxa"/>
          </w:tcPr>
          <w:p w:rsidR="00932D2E" w:rsidRPr="008772BB" w:rsidRDefault="00932D2E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932D2E" w:rsidRPr="00246615" w:rsidRDefault="00246615" w:rsidP="00FE7B86">
            <w:pPr>
              <w:pStyle w:val="a3"/>
              <w:tabs>
                <w:tab w:val="center" w:pos="458"/>
              </w:tabs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абзац пятый части первой </w:t>
            </w:r>
            <w:r w:rsidR="00932D2E" w:rsidRPr="00246615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2D2E" w:rsidRPr="00246615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103" w:type="dxa"/>
          </w:tcPr>
          <w:p w:rsidR="00932D2E" w:rsidRPr="00246615" w:rsidRDefault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proofErr w:type="gramStart"/>
            <w:r w:rsidRPr="00246615">
              <w:t xml:space="preserve">6. </w:t>
            </w:r>
            <w:r w:rsidR="00246615">
              <w:rPr>
                <w:lang w:val="ru-RU"/>
              </w:rPr>
              <w:t>..</w:t>
            </w:r>
            <w:proofErr w:type="gramEnd"/>
          </w:p>
          <w:p w:rsidR="00932D2E" w:rsidRPr="00246615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246615">
              <w:rPr>
                <w:b/>
                <w:lang w:val="ru-RU"/>
              </w:rPr>
              <w:t>информационная</w:t>
            </w:r>
            <w:r w:rsidRPr="00246615">
              <w:rPr>
                <w:lang w:val="ru-RU"/>
              </w:rPr>
              <w:t xml:space="preserve"> система.</w:t>
            </w:r>
          </w:p>
          <w:p w:rsidR="00932D2E" w:rsidRPr="00246615" w:rsidRDefault="00246615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  <w:tc>
          <w:tcPr>
            <w:tcW w:w="4961" w:type="dxa"/>
          </w:tcPr>
          <w:p w:rsidR="00932D2E" w:rsidRPr="008772BB" w:rsidRDefault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6. </w:t>
            </w:r>
            <w:r w:rsidR="00246615">
              <w:rPr>
                <w:lang w:val="ru-RU"/>
              </w:rPr>
              <w:t>…</w:t>
            </w:r>
          </w:p>
          <w:p w:rsidR="00932D2E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b/>
                <w:lang w:val="ru-RU"/>
              </w:rPr>
              <w:t>цифровая</w:t>
            </w:r>
            <w:r w:rsidRPr="008772BB">
              <w:rPr>
                <w:lang w:val="ru-RU"/>
              </w:rPr>
              <w:t xml:space="preserve"> система.</w:t>
            </w:r>
          </w:p>
          <w:p w:rsidR="00932D2E" w:rsidRPr="008772BB" w:rsidRDefault="00246615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>
              <w:rPr>
                <w:lang w:val="ru-RU"/>
              </w:rPr>
              <w:t>…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140"/>
        </w:trPr>
        <w:tc>
          <w:tcPr>
            <w:tcW w:w="426" w:type="dxa"/>
          </w:tcPr>
          <w:p w:rsidR="00932D2E" w:rsidRPr="008772BB" w:rsidRDefault="00932D2E" w:rsidP="005C01C3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932D2E" w:rsidRPr="008772BB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подпункт 4) пункта 8</w:t>
            </w:r>
          </w:p>
        </w:tc>
        <w:tc>
          <w:tcPr>
            <w:tcW w:w="5103" w:type="dxa"/>
          </w:tcPr>
          <w:p w:rsidR="00932D2E" w:rsidRPr="008772BB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4) в разделе </w:t>
            </w:r>
            <w:r w:rsidRPr="008772BB">
              <w:rPr>
                <w:b/>
                <w:lang w:val="ru-RU"/>
              </w:rPr>
              <w:t>информационные</w:t>
            </w:r>
            <w:r w:rsidRPr="008772BB">
              <w:rPr>
                <w:lang w:val="ru-RU"/>
              </w:rPr>
              <w:t xml:space="preserve"> системы раскрываются перечень и описание информационных систем, применяемых при ведении и организации бухгалтерского, налогового и иных видов учетов.</w:t>
            </w:r>
          </w:p>
          <w:p w:rsidR="00932D2E" w:rsidRPr="008772BB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</w:p>
          <w:p w:rsidR="00932D2E" w:rsidRPr="008772BB" w:rsidRDefault="00932D2E" w:rsidP="00932D2E">
            <w:pPr>
              <w:pStyle w:val="a6"/>
              <w:ind w:firstLine="340"/>
              <w:jc w:val="both"/>
              <w:rPr>
                <w:lang w:val="ru-RU"/>
              </w:rPr>
            </w:pPr>
          </w:p>
        </w:tc>
        <w:tc>
          <w:tcPr>
            <w:tcW w:w="4961" w:type="dxa"/>
          </w:tcPr>
          <w:p w:rsidR="00932D2E" w:rsidRPr="008772BB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4) в разделе </w:t>
            </w:r>
            <w:r w:rsidRPr="008772BB">
              <w:rPr>
                <w:b/>
                <w:lang w:val="ru-RU"/>
              </w:rPr>
              <w:t>цифровые</w:t>
            </w:r>
            <w:r w:rsidRPr="008772BB">
              <w:rPr>
                <w:lang w:val="ru-RU"/>
              </w:rPr>
              <w:t xml:space="preserve"> системы раскрываются перечень и описание цифровых систем, применяемых при ведении и организации бухгалтерского, налогового и иных видов учетов.</w:t>
            </w:r>
          </w:p>
          <w:p w:rsidR="00932D2E" w:rsidRPr="008772BB" w:rsidRDefault="00932D2E" w:rsidP="00932D2E">
            <w:pPr>
              <w:ind w:firstLine="3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ЦК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, согласно которому «информационная система» заменена на «цифровая система».</w:t>
            </w:r>
          </w:p>
        </w:tc>
      </w:tr>
      <w:tr w:rsidR="00932D2E" w:rsidRPr="00E27974" w:rsidTr="000E3030">
        <w:trPr>
          <w:gridAfter w:val="1"/>
          <w:wAfter w:w="9" w:type="dxa"/>
          <w:trHeight w:val="2248"/>
        </w:trPr>
        <w:tc>
          <w:tcPr>
            <w:tcW w:w="426" w:type="dxa"/>
            <w:vAlign w:val="center"/>
          </w:tcPr>
          <w:p w:rsidR="00932D2E" w:rsidRPr="008772BB" w:rsidRDefault="00932D2E" w:rsidP="00467ABA">
            <w:pPr>
              <w:pStyle w:val="a3"/>
              <w:numPr>
                <w:ilvl w:val="0"/>
                <w:numId w:val="5"/>
              </w:numPr>
              <w:spacing w:after="21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932D2E" w:rsidRPr="008772BB" w:rsidRDefault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абзац первый 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пункта 9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932D2E">
            <w:pPr>
              <w:pStyle w:val="a6"/>
              <w:spacing w:after="132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9. Налогоплательщик при определении уровня автоматизации </w:t>
            </w:r>
            <w:r w:rsidRPr="008772BB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 учитывает следующие критерии:</w:t>
            </w:r>
          </w:p>
          <w:p w:rsidR="00932D2E" w:rsidRPr="008772BB" w:rsidRDefault="00932D2E" w:rsidP="000E3030">
            <w:pPr>
              <w:pStyle w:val="a6"/>
              <w:jc w:val="both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p w:rsidR="00932D2E" w:rsidRDefault="00932D2E" w:rsidP="00932D2E">
            <w:pPr>
              <w:pStyle w:val="a6"/>
              <w:spacing w:before="0" w:beforeAutospacing="0" w:after="48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9. Налогоплательщик при определении уровня автоматизации </w:t>
            </w:r>
            <w:r w:rsidRPr="008772BB">
              <w:rPr>
                <w:b/>
                <w:lang w:val="ru-RU"/>
              </w:rPr>
              <w:t>цифровых</w:t>
            </w:r>
            <w:r w:rsidRPr="008772BB">
              <w:rPr>
                <w:lang w:val="ru-RU"/>
              </w:rPr>
              <w:t xml:space="preserve"> систем учитывает следующие критерии:</w:t>
            </w:r>
          </w:p>
          <w:p w:rsidR="00932D2E" w:rsidRPr="008772BB" w:rsidRDefault="00932D2E" w:rsidP="00932D2E">
            <w:pPr>
              <w:pStyle w:val="a6"/>
              <w:spacing w:after="840" w:afterAutospacing="0"/>
              <w:ind w:firstLine="340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B7DFD">
        <w:trPr>
          <w:gridAfter w:val="1"/>
          <w:wAfter w:w="9" w:type="dxa"/>
          <w:trHeight w:val="1859"/>
        </w:trPr>
        <w:tc>
          <w:tcPr>
            <w:tcW w:w="426" w:type="dxa"/>
            <w:vAlign w:val="center"/>
          </w:tcPr>
          <w:p w:rsidR="00932D2E" w:rsidRPr="008772BB" w:rsidRDefault="00C33D08" w:rsidP="00467ABA">
            <w:pPr>
              <w:pStyle w:val="a3"/>
              <w:numPr>
                <w:ilvl w:val="0"/>
                <w:numId w:val="5"/>
              </w:numPr>
              <w:spacing w:after="180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467ABA">
            <w:pPr>
              <w:pStyle w:val="a3"/>
              <w:spacing w:after="48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абзац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шестой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подпункта 3) пункта 10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BB7DFD">
            <w:pPr>
              <w:pStyle w:val="a6"/>
              <w:spacing w:before="0" w:beforeAutospacing="0" w:after="600" w:afterAutospacing="0"/>
              <w:ind w:firstLine="340"/>
              <w:jc w:val="both"/>
              <w:rPr>
                <w:lang w:val="ru-RU"/>
              </w:rPr>
            </w:pPr>
            <w:r w:rsidRPr="00D41CB7">
              <w:rPr>
                <w:b/>
                <w:lang w:val="ru-RU"/>
              </w:rPr>
              <w:t>риски информационной безопасности</w:t>
            </w:r>
            <w:r w:rsidRPr="008772BB">
              <w:rPr>
                <w:lang w:val="ru-RU"/>
              </w:rPr>
              <w:t xml:space="preserve">, включая уязвимости </w:t>
            </w:r>
            <w:r w:rsidRPr="008772BB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систем, которые вызывают искажение данных, утечку информации или несанкционированный доступ.</w:t>
            </w:r>
          </w:p>
        </w:tc>
        <w:tc>
          <w:tcPr>
            <w:tcW w:w="4961" w:type="dxa"/>
            <w:vAlign w:val="center"/>
          </w:tcPr>
          <w:p w:rsidR="00932D2E" w:rsidRDefault="00782424" w:rsidP="00BB7DFD">
            <w:pPr>
              <w:pStyle w:val="a6"/>
              <w:spacing w:after="600" w:afterAutospacing="0"/>
              <w:ind w:firstLine="340"/>
              <w:jc w:val="both"/>
              <w:rPr>
                <w:lang w:val="ru-RU"/>
              </w:rPr>
            </w:pPr>
            <w:proofErr w:type="spellStart"/>
            <w:r w:rsidRPr="00BB7DFD">
              <w:rPr>
                <w:b/>
                <w:lang w:val="ru-RU"/>
              </w:rPr>
              <w:t>кибер</w:t>
            </w:r>
            <w:r w:rsidR="000D596C" w:rsidRPr="00BB7DFD">
              <w:rPr>
                <w:b/>
                <w:lang w:val="ru-RU"/>
              </w:rPr>
              <w:t>угрозы</w:t>
            </w:r>
            <w:proofErr w:type="spellEnd"/>
            <w:r w:rsidR="00932D2E" w:rsidRPr="00BB7DFD">
              <w:rPr>
                <w:lang w:val="ru-RU"/>
              </w:rPr>
              <w:t>,</w:t>
            </w:r>
            <w:r w:rsidR="00932D2E" w:rsidRPr="008772BB">
              <w:rPr>
                <w:lang w:val="ru-RU"/>
              </w:rPr>
              <w:t xml:space="preserve"> включая уязвимости </w:t>
            </w:r>
            <w:r w:rsidR="00932D2E" w:rsidRPr="008772BB">
              <w:rPr>
                <w:b/>
                <w:lang w:val="ru-RU"/>
              </w:rPr>
              <w:t>цифровых</w:t>
            </w:r>
            <w:r w:rsidR="00932D2E" w:rsidRPr="008772BB">
              <w:rPr>
                <w:lang w:val="ru-RU"/>
              </w:rPr>
              <w:t xml:space="preserve"> систем, которые вызывают искажение данных, утечку информации или несанкционированный доступ.</w:t>
            </w:r>
          </w:p>
          <w:p w:rsidR="00932D2E" w:rsidRPr="008772BB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B7DFD">
        <w:trPr>
          <w:gridAfter w:val="1"/>
          <w:wAfter w:w="9" w:type="dxa"/>
          <w:trHeight w:val="1859"/>
        </w:trPr>
        <w:tc>
          <w:tcPr>
            <w:tcW w:w="426" w:type="dxa"/>
            <w:vAlign w:val="center"/>
          </w:tcPr>
          <w:p w:rsidR="00932D2E" w:rsidRPr="008772BB" w:rsidRDefault="00C33D08" w:rsidP="00467ABA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467ABA">
            <w:pPr>
              <w:pStyle w:val="a3"/>
              <w:spacing w:after="24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абзац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подпункта 2) пункта 12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BB7DFD">
            <w:pPr>
              <w:pStyle w:val="a6"/>
              <w:spacing w:after="84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автоматизированные – выполняются в </w:t>
            </w:r>
            <w:r w:rsidRPr="008772BB">
              <w:rPr>
                <w:b/>
                <w:lang w:val="ru-RU"/>
              </w:rPr>
              <w:t xml:space="preserve">информационной </w:t>
            </w:r>
            <w:r w:rsidRPr="008772BB">
              <w:rPr>
                <w:lang w:val="ru-RU"/>
              </w:rPr>
              <w:t>системе (включая учетную систему);</w:t>
            </w:r>
          </w:p>
          <w:p w:rsidR="00932D2E" w:rsidRPr="008772BB" w:rsidRDefault="00932D2E" w:rsidP="00BB7DFD">
            <w:pPr>
              <w:pStyle w:val="a6"/>
              <w:jc w:val="both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p w:rsidR="00932D2E" w:rsidRPr="008772BB" w:rsidRDefault="00932D2E" w:rsidP="00BB7DFD">
            <w:pPr>
              <w:pStyle w:val="a6"/>
              <w:spacing w:after="84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автоматизированные – выполняются в </w:t>
            </w:r>
            <w:r w:rsidRPr="008772BB">
              <w:rPr>
                <w:b/>
                <w:lang w:val="ru-RU"/>
              </w:rPr>
              <w:t xml:space="preserve">цифровой </w:t>
            </w:r>
            <w:r w:rsidRPr="008772BB">
              <w:rPr>
                <w:lang w:val="ru-RU"/>
              </w:rPr>
              <w:t>системе (включая учетную систему);</w:t>
            </w:r>
          </w:p>
          <w:p w:rsidR="00932D2E" w:rsidRPr="008772BB" w:rsidRDefault="00932D2E" w:rsidP="00BB7DFD">
            <w:pPr>
              <w:pStyle w:val="a6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B7DFD">
        <w:trPr>
          <w:gridAfter w:val="1"/>
          <w:wAfter w:w="9" w:type="dxa"/>
          <w:trHeight w:val="1886"/>
        </w:trPr>
        <w:tc>
          <w:tcPr>
            <w:tcW w:w="426" w:type="dxa"/>
            <w:vAlign w:val="center"/>
          </w:tcPr>
          <w:p w:rsidR="00932D2E" w:rsidRPr="008772BB" w:rsidRDefault="00C33D08" w:rsidP="00467ABA">
            <w:pPr>
              <w:pStyle w:val="a3"/>
              <w:numPr>
                <w:ilvl w:val="0"/>
                <w:numId w:val="5"/>
              </w:numPr>
              <w:spacing w:after="180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467ABA">
            <w:pPr>
              <w:pStyle w:val="a3"/>
              <w:spacing w:after="120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подпункт 4) пункта 13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BB7DFD">
            <w:pPr>
              <w:pStyle w:val="a6"/>
              <w:spacing w:before="0" w:beforeAutospacing="0" w:after="36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4) настройку </w:t>
            </w:r>
            <w:r w:rsidRPr="008772BB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систем, реализуемую через настройку алгоритмов, форматов и условий исполнения в </w:t>
            </w:r>
            <w:r w:rsidRPr="007267BE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системах, обеспечивающих корректную автоматизацию процессов и выполнение контрольных процедур;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BB7DFD">
            <w:pPr>
              <w:pStyle w:val="a6"/>
              <w:spacing w:before="0" w:beforeAutospacing="0" w:after="24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4) настройку </w:t>
            </w:r>
            <w:r w:rsidRPr="008772BB">
              <w:rPr>
                <w:b/>
                <w:lang w:val="ru-RU"/>
              </w:rPr>
              <w:t>цифровых</w:t>
            </w:r>
            <w:r w:rsidRPr="008772BB">
              <w:rPr>
                <w:lang w:val="ru-RU"/>
              </w:rPr>
              <w:t xml:space="preserve"> систем, реализуемую через настройку алгоритмов, форматов и условий исполнения в </w:t>
            </w:r>
            <w:r w:rsidR="000D596C" w:rsidRPr="007267BE">
              <w:rPr>
                <w:b/>
                <w:lang w:val="ru-RU"/>
              </w:rPr>
              <w:t>цифровых</w:t>
            </w:r>
            <w:r w:rsidR="000D596C" w:rsidRPr="008772BB">
              <w:rPr>
                <w:lang w:val="ru-RU"/>
              </w:rPr>
              <w:t xml:space="preserve"> </w:t>
            </w:r>
            <w:r w:rsidRPr="008772BB">
              <w:rPr>
                <w:lang w:val="ru-RU"/>
              </w:rPr>
              <w:t>системах, обеспечивающих корректную автоматизацию процессов и выполнение контрольных процедур;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8772BB" w:rsidRDefault="00C33D08" w:rsidP="00467ABA">
            <w:pPr>
              <w:pStyle w:val="a3"/>
              <w:numPr>
                <w:ilvl w:val="0"/>
                <w:numId w:val="5"/>
              </w:numPr>
              <w:spacing w:after="19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467ABA">
            <w:pPr>
              <w:pStyle w:val="a3"/>
              <w:spacing w:after="1320"/>
              <w:ind w:left="-136" w:right="-10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подпункт 7) пункта 13</w:t>
            </w:r>
          </w:p>
        </w:tc>
        <w:tc>
          <w:tcPr>
            <w:tcW w:w="5103" w:type="dxa"/>
            <w:vAlign w:val="center"/>
          </w:tcPr>
          <w:p w:rsidR="00932D2E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7) контроль процедур, обеспечивающих функционирование </w:t>
            </w:r>
            <w:r w:rsidRPr="008772BB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систем, который направлен на управление доступом, обеспечение целостности данных и отслеживание (</w:t>
            </w:r>
            <w:proofErr w:type="spellStart"/>
            <w:r w:rsidRPr="008772BB">
              <w:rPr>
                <w:lang w:val="ru-RU"/>
              </w:rPr>
              <w:t>логирование</w:t>
            </w:r>
            <w:proofErr w:type="spellEnd"/>
            <w:r w:rsidRPr="008772BB">
              <w:rPr>
                <w:lang w:val="ru-RU"/>
              </w:rPr>
              <w:t xml:space="preserve">) изменений в </w:t>
            </w:r>
            <w:r w:rsidRPr="008772BB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системах налогоплательщика.»</w:t>
            </w:r>
          </w:p>
          <w:p w:rsidR="00932D2E" w:rsidRPr="008772BB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p w:rsidR="00932D2E" w:rsidRDefault="00932D2E" w:rsidP="00932D2E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7) контроль процедур, обеспечивающих функционирование </w:t>
            </w:r>
            <w:r w:rsidRPr="008772BB">
              <w:rPr>
                <w:b/>
                <w:lang w:val="ru-RU"/>
              </w:rPr>
              <w:t>цифровых</w:t>
            </w:r>
            <w:r w:rsidRPr="008772BB">
              <w:rPr>
                <w:lang w:val="ru-RU"/>
              </w:rPr>
              <w:t xml:space="preserve"> систем, который направлен на управление доступом, обеспечение целостности данных и отслеживание (</w:t>
            </w:r>
            <w:proofErr w:type="spellStart"/>
            <w:r w:rsidRPr="008772BB">
              <w:rPr>
                <w:lang w:val="ru-RU"/>
              </w:rPr>
              <w:t>логирование</w:t>
            </w:r>
            <w:proofErr w:type="spellEnd"/>
            <w:r w:rsidRPr="008772BB">
              <w:rPr>
                <w:lang w:val="ru-RU"/>
              </w:rPr>
              <w:t xml:space="preserve">) изменений в </w:t>
            </w:r>
            <w:r w:rsidRPr="008772BB">
              <w:rPr>
                <w:b/>
                <w:lang w:val="ru-RU"/>
              </w:rPr>
              <w:t>цифровых</w:t>
            </w:r>
            <w:r w:rsidRPr="008772BB">
              <w:rPr>
                <w:lang w:val="ru-RU"/>
              </w:rPr>
              <w:t xml:space="preserve"> системах налогоплательщика.</w:t>
            </w:r>
          </w:p>
          <w:p w:rsidR="00932D2E" w:rsidRPr="008772BB" w:rsidRDefault="00932D2E" w:rsidP="00932D2E">
            <w:pPr>
              <w:pStyle w:val="a6"/>
              <w:spacing w:before="0" w:beforeAutospacing="0" w:after="240" w:afterAutospacing="0"/>
              <w:ind w:firstLine="340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8772BB" w:rsidRDefault="00C33D08" w:rsidP="00467ABA">
            <w:pPr>
              <w:pStyle w:val="a3"/>
              <w:numPr>
                <w:ilvl w:val="0"/>
                <w:numId w:val="5"/>
              </w:numPr>
              <w:spacing w:after="300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32D2E" w:rsidRPr="008772BB" w:rsidRDefault="00932D2E" w:rsidP="00467ABA">
            <w:pPr>
              <w:pStyle w:val="a3"/>
              <w:spacing w:after="156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приложения 1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56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1921"/>
              <w:gridCol w:w="451"/>
              <w:gridCol w:w="267"/>
              <w:gridCol w:w="266"/>
              <w:gridCol w:w="267"/>
              <w:gridCol w:w="266"/>
              <w:gridCol w:w="285"/>
              <w:gridCol w:w="236"/>
              <w:gridCol w:w="236"/>
              <w:gridCol w:w="236"/>
            </w:tblGrid>
            <w:tr w:rsidR="00932D2E" w:rsidRPr="00E27974" w:rsidTr="00467ABA">
              <w:trPr>
                <w:trHeight w:val="3086"/>
              </w:trPr>
              <w:tc>
                <w:tcPr>
                  <w:tcW w:w="42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1921" w:type="dxa"/>
                </w:tcPr>
                <w:p w:rsidR="00932D2E" w:rsidRPr="008772BB" w:rsidRDefault="00932D2E" w:rsidP="00932D2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Подразделение, выполняющее функции внедрения, сопровождения, безопасности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информационных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систем</w:t>
                  </w:r>
                </w:p>
              </w:tc>
              <w:tc>
                <w:tcPr>
                  <w:tcW w:w="451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7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7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66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777" w:type="dxa"/>
              <w:tblInd w:w="26" w:type="dxa"/>
              <w:tblLayout w:type="fixed"/>
              <w:tblLook w:val="04A0" w:firstRow="1" w:lastRow="0" w:firstColumn="1" w:lastColumn="0" w:noHBand="0" w:noVBand="1"/>
            </w:tblPr>
            <w:tblGrid>
              <w:gridCol w:w="411"/>
              <w:gridCol w:w="2142"/>
              <w:gridCol w:w="249"/>
              <w:gridCol w:w="249"/>
              <w:gridCol w:w="245"/>
              <w:gridCol w:w="245"/>
              <w:gridCol w:w="245"/>
              <w:gridCol w:w="245"/>
              <w:gridCol w:w="245"/>
              <w:gridCol w:w="245"/>
              <w:gridCol w:w="256"/>
            </w:tblGrid>
            <w:tr w:rsidR="00932D2E" w:rsidRPr="00E27974" w:rsidTr="00467ABA">
              <w:trPr>
                <w:trHeight w:val="3136"/>
              </w:trPr>
              <w:tc>
                <w:tcPr>
                  <w:tcW w:w="411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2142" w:type="dxa"/>
                </w:tcPr>
                <w:p w:rsidR="00932D2E" w:rsidRPr="008772BB" w:rsidRDefault="00932D2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Подразделение, выполняющее функции внедрения, сопровождения, </w:t>
                  </w:r>
                  <w:proofErr w:type="spellStart"/>
                  <w:r w:rsidR="0018366D" w:rsidRPr="00D41CB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кибер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безопасности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цифровых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систем</w:t>
                  </w:r>
                </w:p>
              </w:tc>
              <w:tc>
                <w:tcPr>
                  <w:tcW w:w="249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9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4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6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8772BB" w:rsidDel="0011710C" w:rsidRDefault="00932D2E" w:rsidP="00467ABA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заголовок раздела IV</w:t>
            </w:r>
          </w:p>
          <w:p w:rsidR="00932D2E" w:rsidRPr="008772BB" w:rsidDel="006D1C38" w:rsidRDefault="00932D2E" w:rsidP="00467ABA">
            <w:pPr>
              <w:pStyle w:val="a3"/>
              <w:spacing w:after="24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2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932D2E">
            <w:pPr>
              <w:spacing w:after="1560"/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РАЗДЕЛ IV. </w:t>
            </w:r>
            <w:r w:rsidRPr="008772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Информационные</w:t>
            </w:r>
            <w:r w:rsidRPr="00376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932D2E">
            <w:pPr>
              <w:spacing w:after="1560"/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РАЗДЕЛ IV. </w:t>
            </w:r>
            <w:r w:rsidRPr="008772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Цифровые</w:t>
            </w:r>
            <w:r w:rsidRPr="00376B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системы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708"/>
        </w:trPr>
        <w:tc>
          <w:tcPr>
            <w:tcW w:w="426" w:type="dxa"/>
            <w:vAlign w:val="center"/>
          </w:tcPr>
          <w:p w:rsidR="00932D2E" w:rsidRPr="008772BB" w:rsidRDefault="00C33D08" w:rsidP="00467ABA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32D2E" w:rsidRPr="00FB4CBC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AA0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  <w:p w:rsidR="00932D2E" w:rsidRPr="008772BB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2</w:t>
            </w:r>
          </w:p>
        </w:tc>
        <w:tc>
          <w:tcPr>
            <w:tcW w:w="5103" w:type="dxa"/>
            <w:vAlign w:val="center"/>
          </w:tcPr>
          <w:tbl>
            <w:tblPr>
              <w:tblW w:w="4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"/>
              <w:gridCol w:w="2496"/>
              <w:gridCol w:w="283"/>
              <w:gridCol w:w="284"/>
              <w:gridCol w:w="283"/>
              <w:gridCol w:w="284"/>
              <w:gridCol w:w="523"/>
            </w:tblGrid>
            <w:tr w:rsidR="00932D2E" w:rsidRPr="00E27974" w:rsidTr="009D0DBC">
              <w:trPr>
                <w:trHeight w:val="1641"/>
              </w:trPr>
              <w:tc>
                <w:tcPr>
                  <w:tcW w:w="654" w:type="dxa"/>
                  <w:shd w:val="clear" w:color="auto" w:fill="auto"/>
                  <w:noWrap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2496" w:type="dxa"/>
                  <w:shd w:val="clear" w:color="auto" w:fill="auto"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Перечень и описание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информационных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систем</w:t>
                  </w:r>
                </w:p>
              </w:tc>
              <w:tc>
                <w:tcPr>
                  <w:tcW w:w="283" w:type="dxa"/>
                  <w:shd w:val="clear" w:color="auto" w:fill="auto"/>
                  <w:noWrap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noWrap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tbl>
            <w:tblPr>
              <w:tblW w:w="4677" w:type="dxa"/>
              <w:tblInd w:w="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4"/>
              <w:gridCol w:w="2619"/>
              <w:gridCol w:w="236"/>
              <w:gridCol w:w="236"/>
              <w:gridCol w:w="236"/>
              <w:gridCol w:w="236"/>
              <w:gridCol w:w="470"/>
            </w:tblGrid>
            <w:tr w:rsidR="00932D2E" w:rsidRPr="00E27974" w:rsidTr="00D61D86">
              <w:trPr>
                <w:trHeight w:val="1610"/>
              </w:trPr>
              <w:tc>
                <w:tcPr>
                  <w:tcW w:w="644" w:type="dxa"/>
                  <w:shd w:val="clear" w:color="auto" w:fill="auto"/>
                  <w:noWrap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4.1.</w:t>
                  </w:r>
                </w:p>
              </w:tc>
              <w:tc>
                <w:tcPr>
                  <w:tcW w:w="2619" w:type="dxa"/>
                  <w:shd w:val="clear" w:color="auto" w:fill="auto"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Перечень и описание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цифровых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систем</w:t>
                  </w:r>
                </w:p>
              </w:tc>
              <w:tc>
                <w:tcPr>
                  <w:tcW w:w="236" w:type="dxa"/>
                  <w:shd w:val="clear" w:color="auto" w:fill="auto"/>
                  <w:noWrap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0E3030">
        <w:trPr>
          <w:gridAfter w:val="1"/>
          <w:wAfter w:w="9" w:type="dxa"/>
          <w:trHeight w:val="1961"/>
        </w:trPr>
        <w:tc>
          <w:tcPr>
            <w:tcW w:w="426" w:type="dxa"/>
            <w:vAlign w:val="center"/>
          </w:tcPr>
          <w:p w:rsidR="00932D2E" w:rsidRPr="008772BB" w:rsidRDefault="00C33D08" w:rsidP="009D0DBC">
            <w:pPr>
              <w:pStyle w:val="a3"/>
              <w:numPr>
                <w:ilvl w:val="0"/>
                <w:numId w:val="5"/>
              </w:numPr>
              <w:spacing w:after="180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9D0DBC">
            <w:pPr>
              <w:pStyle w:val="a3"/>
              <w:spacing w:after="36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заголовок графы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3</w:t>
            </w:r>
          </w:p>
        </w:tc>
        <w:tc>
          <w:tcPr>
            <w:tcW w:w="5103" w:type="dxa"/>
          </w:tcPr>
          <w:p w:rsidR="00932D2E" w:rsidRPr="008772BB" w:rsidRDefault="00932D2E" w:rsidP="007267BE">
            <w:pPr>
              <w:ind w:firstLine="3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72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Последствия, тысяч </w:t>
            </w:r>
            <w:r w:rsidRPr="008772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тенге</w:t>
            </w:r>
          </w:p>
        </w:tc>
        <w:tc>
          <w:tcPr>
            <w:tcW w:w="4961" w:type="dxa"/>
          </w:tcPr>
          <w:p w:rsidR="00932D2E" w:rsidRDefault="00932D2E" w:rsidP="007267BE">
            <w:pPr>
              <w:ind w:firstLine="3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72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Последствия, тысяч </w:t>
            </w:r>
            <w:proofErr w:type="spellStart"/>
            <w:r w:rsidRPr="008772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теңге</w:t>
            </w:r>
            <w:proofErr w:type="spellEnd"/>
          </w:p>
          <w:p w:rsidR="00932D2E" w:rsidRPr="008772BB" w:rsidRDefault="00932D2E" w:rsidP="007267BE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</w:tc>
      </w:tr>
      <w:tr w:rsidR="00932D2E" w:rsidRPr="00E27974" w:rsidTr="00BB7DFD">
        <w:trPr>
          <w:gridAfter w:val="1"/>
          <w:wAfter w:w="9" w:type="dxa"/>
          <w:trHeight w:val="2001"/>
        </w:trPr>
        <w:tc>
          <w:tcPr>
            <w:tcW w:w="426" w:type="dxa"/>
            <w:vAlign w:val="center"/>
          </w:tcPr>
          <w:p w:rsidR="00932D2E" w:rsidRPr="008772BB" w:rsidRDefault="00932D2E" w:rsidP="009D0DBC">
            <w:pPr>
              <w:pStyle w:val="a3"/>
              <w:numPr>
                <w:ilvl w:val="0"/>
                <w:numId w:val="5"/>
              </w:numPr>
              <w:spacing w:after="204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Default="005A76F9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семнадцатый </w:t>
            </w:r>
            <w:r w:rsidR="00932D2E" w:rsidRPr="005A76F9">
              <w:rPr>
                <w:rFonts w:ascii="Times New Roman" w:hAnsi="Times New Roman" w:cs="Times New Roman"/>
                <w:sz w:val="24"/>
                <w:szCs w:val="24"/>
              </w:rPr>
              <w:t xml:space="preserve"> абзац примечани</w:t>
            </w:r>
            <w:r w:rsidR="00246615" w:rsidRPr="005A76F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932D2E" w:rsidRPr="008772BB" w:rsidRDefault="00932D2E" w:rsidP="009D0DBC">
            <w:pPr>
              <w:pStyle w:val="a3"/>
              <w:spacing w:after="36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3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9D0DBC">
            <w:pPr>
              <w:pStyle w:val="a6"/>
              <w:spacing w:after="60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в графе 16</w:t>
            </w:r>
            <w:r w:rsidRPr="008772BB">
              <w:rPr>
                <w:lang w:val="kk-KZ"/>
              </w:rPr>
              <w:tab/>
            </w:r>
            <w:r w:rsidRPr="008772BB">
              <w:rPr>
                <w:lang w:val="ru-RU"/>
              </w:rPr>
              <w:t xml:space="preserve">«Последствия, </w:t>
            </w:r>
            <w:proofErr w:type="spellStart"/>
            <w:r w:rsidRPr="008772BB">
              <w:rPr>
                <w:lang w:val="ru-RU"/>
              </w:rPr>
              <w:t>тыс</w:t>
            </w:r>
            <w:proofErr w:type="spellEnd"/>
            <w:r w:rsidRPr="008772BB">
              <w:rPr>
                <w:lang w:val="kk-KZ"/>
              </w:rPr>
              <w:t>яч</w:t>
            </w:r>
            <w:r w:rsidRPr="008772BB">
              <w:rPr>
                <w:lang w:val="ru-RU"/>
              </w:rPr>
              <w:t xml:space="preserve"> </w:t>
            </w:r>
            <w:r w:rsidRPr="008772BB">
              <w:rPr>
                <w:b/>
                <w:lang w:val="ru-RU"/>
              </w:rPr>
              <w:t>тенге</w:t>
            </w:r>
            <w:r w:rsidRPr="008772BB">
              <w:rPr>
                <w:lang w:val="ru-RU"/>
              </w:rPr>
              <w:t xml:space="preserve">» налогоплательщиком заполняется оценка последствий реализации риска в тысячах </w:t>
            </w:r>
            <w:r w:rsidRPr="008772BB">
              <w:rPr>
                <w:b/>
                <w:lang w:val="ru-RU"/>
              </w:rPr>
              <w:t>тенге</w:t>
            </w:r>
            <w:r w:rsidRPr="008772BB">
              <w:rPr>
                <w:lang w:val="ru-RU"/>
              </w:rPr>
              <w:t>. Оценка осуществляется в соответствии с внутренними нормативными документами налогоплательщика;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9D0DBC">
            <w:pPr>
              <w:pStyle w:val="a6"/>
              <w:spacing w:after="60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в графе 16</w:t>
            </w:r>
            <w:r w:rsidRPr="008772BB">
              <w:rPr>
                <w:lang w:val="ru-RU"/>
              </w:rPr>
              <w:tab/>
              <w:t xml:space="preserve">«Последствия, тысяч </w:t>
            </w:r>
            <w:proofErr w:type="spellStart"/>
            <w:r w:rsidRPr="008772BB">
              <w:rPr>
                <w:b/>
                <w:lang w:val="ru-RU"/>
              </w:rPr>
              <w:t>теңге</w:t>
            </w:r>
            <w:proofErr w:type="spellEnd"/>
            <w:r w:rsidRPr="008772BB">
              <w:rPr>
                <w:lang w:val="ru-RU"/>
              </w:rPr>
              <w:t xml:space="preserve">» налогоплательщиком заполняется оценка последствий реализации риска в тысячах </w:t>
            </w:r>
            <w:proofErr w:type="spellStart"/>
            <w:r w:rsidRPr="008772BB">
              <w:rPr>
                <w:b/>
                <w:lang w:val="ru-RU"/>
              </w:rPr>
              <w:t>теңге</w:t>
            </w:r>
            <w:proofErr w:type="spellEnd"/>
            <w:r w:rsidRPr="008772BB">
              <w:rPr>
                <w:lang w:val="ru-RU"/>
              </w:rPr>
              <w:t>. Оценка осуществляется в соответствии с внутренними нормативными документами налогоплательщика;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F166BC">
        <w:trPr>
          <w:gridAfter w:val="1"/>
          <w:wAfter w:w="9" w:type="dxa"/>
          <w:trHeight w:val="1825"/>
        </w:trPr>
        <w:tc>
          <w:tcPr>
            <w:tcW w:w="426" w:type="dxa"/>
            <w:vAlign w:val="center"/>
          </w:tcPr>
          <w:p w:rsidR="00932D2E" w:rsidRPr="008772BB" w:rsidRDefault="00932D2E" w:rsidP="009D0DBC">
            <w:pPr>
              <w:pStyle w:val="a3"/>
              <w:numPr>
                <w:ilvl w:val="0"/>
                <w:numId w:val="5"/>
              </w:numPr>
              <w:spacing w:after="19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bookmarkStart w:id="2" w:name="_Hlk229525986"/>
          </w:p>
        </w:tc>
        <w:tc>
          <w:tcPr>
            <w:tcW w:w="992" w:type="dxa"/>
          </w:tcPr>
          <w:p w:rsidR="00932D2E" w:rsidRPr="008772BB" w:rsidRDefault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0A1">
              <w:rPr>
                <w:rFonts w:ascii="Times New Roman" w:hAnsi="Times New Roman" w:cs="Times New Roman"/>
                <w:sz w:val="24"/>
                <w:szCs w:val="24"/>
              </w:rPr>
              <w:t xml:space="preserve">заголовок графы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приложения 4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F166BC">
            <w:pPr>
              <w:pStyle w:val="a6"/>
              <w:spacing w:before="0" w:beforeAutospacing="0" w:after="1320" w:afterAutospacing="0"/>
              <w:ind w:firstLine="340"/>
              <w:jc w:val="both"/>
              <w:rPr>
                <w:lang w:val="ru-RU"/>
              </w:rPr>
            </w:pPr>
            <w:r w:rsidRPr="00C010A1">
              <w:rPr>
                <w:b/>
                <w:lang w:val="ru-RU"/>
              </w:rPr>
              <w:t>Информационная</w:t>
            </w:r>
            <w:r w:rsidRPr="00C010A1">
              <w:rPr>
                <w:lang w:val="ru-RU"/>
              </w:rPr>
              <w:t xml:space="preserve"> система, в которой выполняется контрольная процедура (источник)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F166BC">
            <w:pPr>
              <w:pStyle w:val="a6"/>
              <w:spacing w:before="0" w:beforeAutospacing="0" w:after="1320" w:afterAutospacing="0"/>
              <w:ind w:firstLine="340"/>
              <w:jc w:val="both"/>
              <w:rPr>
                <w:lang w:val="ru-RU"/>
              </w:rPr>
            </w:pPr>
            <w:r w:rsidRPr="00C010A1">
              <w:rPr>
                <w:b/>
                <w:lang w:val="ru-RU"/>
              </w:rPr>
              <w:t>Цифровая</w:t>
            </w:r>
            <w:r w:rsidRPr="00C010A1">
              <w:rPr>
                <w:lang w:val="ru-RU"/>
              </w:rPr>
              <w:t xml:space="preserve"> система, в которой выполняется контрольная процедура (источник)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bookmarkEnd w:id="2"/>
      <w:tr w:rsidR="00932D2E" w:rsidRPr="00E27974" w:rsidTr="00F166BC">
        <w:trPr>
          <w:gridAfter w:val="1"/>
          <w:wAfter w:w="9" w:type="dxa"/>
          <w:trHeight w:val="1445"/>
        </w:trPr>
        <w:tc>
          <w:tcPr>
            <w:tcW w:w="426" w:type="dxa"/>
            <w:vAlign w:val="center"/>
          </w:tcPr>
          <w:p w:rsidR="00932D2E" w:rsidRPr="008772BB" w:rsidRDefault="00C33D08" w:rsidP="009D0DBC">
            <w:pPr>
              <w:pStyle w:val="a3"/>
              <w:numPr>
                <w:ilvl w:val="0"/>
                <w:numId w:val="5"/>
              </w:numPr>
              <w:spacing w:after="19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932D2E" w:rsidRPr="008772BB" w:rsidRDefault="00D72575" w:rsidP="00D72575">
            <w:pPr>
              <w:pStyle w:val="a3"/>
              <w:spacing w:after="36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девятый</w:t>
            </w:r>
            <w:r w:rsidR="00932D2E"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абзац в </w:t>
            </w:r>
            <w:r w:rsidR="00246615" w:rsidRPr="008772BB">
              <w:rPr>
                <w:rFonts w:ascii="Times New Roman" w:hAnsi="Times New Roman" w:cs="Times New Roman"/>
                <w:sz w:val="24"/>
                <w:szCs w:val="24"/>
              </w:rPr>
              <w:t>примечани</w:t>
            </w:r>
            <w:r w:rsidR="00246615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932D2E" w:rsidRPr="008772BB">
              <w:rPr>
                <w:rFonts w:ascii="Times New Roman" w:hAnsi="Times New Roman" w:cs="Times New Roman"/>
                <w:sz w:val="24"/>
                <w:szCs w:val="24"/>
              </w:rPr>
              <w:t>приложения 4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9D0DBC">
            <w:pPr>
              <w:pStyle w:val="a6"/>
              <w:spacing w:before="0" w:beforeAutospacing="0" w:after="960" w:afterAutospacing="0"/>
              <w:ind w:firstLine="471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в графе 8</w:t>
            </w:r>
            <w:r w:rsidRPr="008772BB">
              <w:rPr>
                <w:lang w:val="ru-RU"/>
              </w:rPr>
              <w:tab/>
              <w:t>«</w:t>
            </w:r>
            <w:r w:rsidRPr="008772BB">
              <w:rPr>
                <w:b/>
                <w:lang w:val="ru-RU"/>
              </w:rPr>
              <w:t>Информационная</w:t>
            </w:r>
            <w:r w:rsidRPr="008772BB">
              <w:rPr>
                <w:lang w:val="ru-RU"/>
              </w:rPr>
              <w:t xml:space="preserve"> система, в которой выполняется контрольная процедура (источник)» налогоплательщиком заполняется </w:t>
            </w:r>
            <w:r w:rsidRPr="008772BB">
              <w:rPr>
                <w:b/>
                <w:lang w:val="ru-RU"/>
              </w:rPr>
              <w:t>информационная</w:t>
            </w:r>
            <w:r w:rsidRPr="008772BB">
              <w:rPr>
                <w:lang w:val="ru-RU"/>
              </w:rPr>
              <w:t xml:space="preserve"> система, применяемая при проведении контрольной процедуры;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9D0DBC">
            <w:pPr>
              <w:pStyle w:val="a6"/>
              <w:spacing w:after="96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в графе 8</w:t>
            </w:r>
            <w:r w:rsidRPr="008772BB">
              <w:rPr>
                <w:lang w:val="ru-RU"/>
              </w:rPr>
              <w:tab/>
              <w:t>«</w:t>
            </w:r>
            <w:r w:rsidRPr="008772BB">
              <w:rPr>
                <w:b/>
                <w:lang w:val="ru-RU"/>
              </w:rPr>
              <w:t>Цифровая</w:t>
            </w:r>
            <w:r w:rsidRPr="008772BB">
              <w:rPr>
                <w:lang w:val="ru-RU"/>
              </w:rPr>
              <w:t xml:space="preserve"> система, в которой выполняется контрольная процедура (источник)» налогоплательщиком заполняется </w:t>
            </w:r>
            <w:r w:rsidRPr="008772BB">
              <w:rPr>
                <w:b/>
                <w:lang w:val="ru-RU"/>
              </w:rPr>
              <w:t>цифровая</w:t>
            </w:r>
            <w:r w:rsidRPr="008772BB">
              <w:rPr>
                <w:lang w:val="ru-RU"/>
              </w:rPr>
              <w:t xml:space="preserve"> система, применяемая при проведении контрольной процедуры;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trHeight w:val="79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509"/>
            <w:r w:rsidRPr="005C01C3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подачи и рассмотрения заявления об участии в горизонтальном мониторинге (приложение 4)</w:t>
            </w:r>
            <w:bookmarkEnd w:id="3"/>
          </w:p>
        </w:tc>
      </w:tr>
      <w:tr w:rsidR="00932D2E" w:rsidRPr="00E27974" w:rsidTr="00F166BC">
        <w:trPr>
          <w:gridAfter w:val="1"/>
          <w:wAfter w:w="9" w:type="dxa"/>
          <w:trHeight w:val="1859"/>
        </w:trPr>
        <w:tc>
          <w:tcPr>
            <w:tcW w:w="426" w:type="dxa"/>
            <w:vAlign w:val="center"/>
          </w:tcPr>
          <w:p w:rsidR="00932D2E" w:rsidRPr="008772BB" w:rsidRDefault="00C33D08" w:rsidP="009D0DBC">
            <w:pPr>
              <w:pStyle w:val="a3"/>
              <w:numPr>
                <w:ilvl w:val="0"/>
                <w:numId w:val="5"/>
              </w:numPr>
              <w:spacing w:after="1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9D0DBC">
            <w:pPr>
              <w:pStyle w:val="a3"/>
              <w:spacing w:after="84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подпункт 2) пункта 2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F166BC">
            <w:pPr>
              <w:pStyle w:val="a6"/>
              <w:spacing w:before="0" w:beforeAutospacing="0" w:after="24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2)</w:t>
            </w:r>
            <w:r w:rsidRPr="008772BB">
              <w:rPr>
                <w:lang w:val="ru-RU"/>
              </w:rPr>
              <w:tab/>
              <w:t xml:space="preserve">учетная система – </w:t>
            </w:r>
            <w:r w:rsidRPr="008772BB">
              <w:rPr>
                <w:b/>
                <w:lang w:val="ru-RU"/>
              </w:rPr>
              <w:t>информационная</w:t>
            </w:r>
            <w:r w:rsidRPr="008772BB">
              <w:rPr>
                <w:lang w:val="ru-RU"/>
              </w:rPr>
              <w:t xml:space="preserve">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</w:t>
            </w:r>
            <w:r>
              <w:rPr>
                <w:lang w:val="ru-RU"/>
              </w:rPr>
              <w:t>й, налоговой и иной отчетности;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F166BC">
            <w:pPr>
              <w:pStyle w:val="a6"/>
              <w:spacing w:before="0" w:beforeAutospacing="0" w:after="24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2)</w:t>
            </w:r>
            <w:r w:rsidRPr="008772BB">
              <w:rPr>
                <w:lang w:val="ru-RU"/>
              </w:rPr>
              <w:tab/>
              <w:t xml:space="preserve">учетная система – </w:t>
            </w:r>
            <w:r w:rsidRPr="008772BB">
              <w:rPr>
                <w:b/>
                <w:lang w:val="ru-RU"/>
              </w:rPr>
              <w:t>цифровая</w:t>
            </w:r>
            <w:r w:rsidRPr="008772BB">
              <w:rPr>
                <w:lang w:val="ru-RU"/>
              </w:rPr>
              <w:t xml:space="preserve"> система для сбора, регистрации, обработки данных об активах, обязательствах, капитале, хозяйственных и других операциях налогоплательщика с целью составления финансовой, налоговой и иной отчетности;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F166BC">
        <w:trPr>
          <w:gridAfter w:val="1"/>
          <w:wAfter w:w="9" w:type="dxa"/>
          <w:trHeight w:val="2042"/>
        </w:trPr>
        <w:tc>
          <w:tcPr>
            <w:tcW w:w="426" w:type="dxa"/>
            <w:vAlign w:val="center"/>
          </w:tcPr>
          <w:p w:rsidR="00932D2E" w:rsidRPr="008772BB" w:rsidRDefault="00C33D08" w:rsidP="009D0DBC">
            <w:pPr>
              <w:pStyle w:val="a3"/>
              <w:numPr>
                <w:ilvl w:val="0"/>
                <w:numId w:val="5"/>
              </w:numPr>
              <w:spacing w:after="180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D72575">
            <w:pPr>
              <w:pStyle w:val="a3"/>
              <w:spacing w:after="132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пункт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2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9D0DBC">
            <w:pPr>
              <w:pStyle w:val="a6"/>
              <w:spacing w:before="0" w:beforeAutospacing="0" w:after="240" w:afterAutospacing="0"/>
              <w:ind w:firstLine="340"/>
              <w:jc w:val="both"/>
              <w:rPr>
                <w:lang w:val="ru-RU"/>
              </w:rPr>
            </w:pPr>
            <w:bookmarkStart w:id="4" w:name="z577"/>
            <w:r w:rsidRPr="008772BB">
              <w:rPr>
                <w:lang w:val="ru-RU"/>
              </w:rPr>
              <w:t>3. Регионы деятельности налогоплательщика (наименовани</w:t>
            </w:r>
            <w:r w:rsidRPr="007267BE">
              <w:rPr>
                <w:b/>
                <w:lang w:val="ru-RU"/>
              </w:rPr>
              <w:t>я</w:t>
            </w:r>
            <w:r w:rsidRPr="008772BB">
              <w:rPr>
                <w:lang w:val="ru-RU"/>
              </w:rPr>
              <w:t xml:space="preserve"> област</w:t>
            </w:r>
            <w:r w:rsidRPr="007267BE">
              <w:rPr>
                <w:b/>
                <w:lang w:val="ru-RU"/>
              </w:rPr>
              <w:t>ей</w:t>
            </w:r>
            <w:r w:rsidRPr="008772BB">
              <w:rPr>
                <w:lang w:val="ru-RU"/>
              </w:rPr>
              <w:t xml:space="preserve"> и </w:t>
            </w:r>
            <w:bookmarkEnd w:id="4"/>
            <w:r w:rsidRPr="008772BB">
              <w:rPr>
                <w:lang w:val="ru-RU"/>
              </w:rPr>
              <w:t>(или)</w:t>
            </w:r>
            <w:r w:rsidRPr="008772BB">
              <w:rPr>
                <w:b/>
                <w:lang w:val="ru-RU"/>
              </w:rPr>
              <w:t xml:space="preserve"> городов</w:t>
            </w:r>
            <w:r w:rsidRPr="008772BB">
              <w:rPr>
                <w:lang w:val="ru-RU"/>
              </w:rPr>
              <w:t xml:space="preserve"> республиканского значения, в которых налогоплательщик осуществляет свою деятельность) с указанием кода органа государственных доходов, в разрезе видов налогов: ______________________________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9D0DBC">
            <w:pPr>
              <w:pStyle w:val="a6"/>
              <w:spacing w:before="0" w:beforeAutospacing="0" w:after="240" w:afterAutospacing="0"/>
              <w:ind w:firstLine="340"/>
              <w:jc w:val="both"/>
              <w:rPr>
                <w:bCs/>
                <w:lang w:val="ru-RU"/>
              </w:rPr>
            </w:pPr>
            <w:r w:rsidRPr="008772BB">
              <w:rPr>
                <w:bCs/>
                <w:lang w:val="ru-RU"/>
              </w:rPr>
              <w:t>3. Регионы деятельности налогоплательщика (</w:t>
            </w:r>
            <w:r w:rsidR="00121DAA" w:rsidRPr="008772BB">
              <w:rPr>
                <w:bCs/>
                <w:lang w:val="ru-RU"/>
              </w:rPr>
              <w:t>наименовани</w:t>
            </w:r>
            <w:r w:rsidR="00121DAA" w:rsidRPr="007267BE">
              <w:rPr>
                <w:b/>
                <w:bCs/>
                <w:lang w:val="ru-RU"/>
              </w:rPr>
              <w:t>е</w:t>
            </w:r>
            <w:r w:rsidR="00121DAA" w:rsidRPr="008772BB">
              <w:rPr>
                <w:bCs/>
                <w:lang w:val="ru-RU"/>
              </w:rPr>
              <w:t xml:space="preserve"> област</w:t>
            </w:r>
            <w:r w:rsidR="00121DAA" w:rsidRPr="007267BE">
              <w:rPr>
                <w:b/>
                <w:bCs/>
                <w:lang w:val="ru-RU"/>
              </w:rPr>
              <w:t>и</w:t>
            </w:r>
            <w:r w:rsidR="00121DAA" w:rsidRPr="008772BB">
              <w:rPr>
                <w:bCs/>
                <w:lang w:val="ru-RU"/>
              </w:rPr>
              <w:t xml:space="preserve"> </w:t>
            </w:r>
            <w:r w:rsidRPr="008772BB">
              <w:rPr>
                <w:bCs/>
                <w:lang w:val="ru-RU"/>
              </w:rPr>
              <w:t>и (или)</w:t>
            </w:r>
            <w:r w:rsidRPr="008772BB">
              <w:rPr>
                <w:b/>
                <w:bCs/>
                <w:lang w:val="ru-RU"/>
              </w:rPr>
              <w:t xml:space="preserve"> города</w:t>
            </w:r>
            <w:r w:rsidRPr="008772BB">
              <w:rPr>
                <w:bCs/>
                <w:lang w:val="ru-RU"/>
              </w:rPr>
              <w:t xml:space="preserve"> республиканского значения, в </w:t>
            </w:r>
            <w:r w:rsidR="000C2195" w:rsidRPr="008772BB">
              <w:rPr>
                <w:bCs/>
                <w:lang w:val="ru-RU"/>
              </w:rPr>
              <w:t>котор</w:t>
            </w:r>
            <w:r w:rsidR="000C2195">
              <w:rPr>
                <w:bCs/>
                <w:lang w:val="ru-RU"/>
              </w:rPr>
              <w:t>ом</w:t>
            </w:r>
            <w:r w:rsidR="000C2195" w:rsidRPr="008772BB">
              <w:rPr>
                <w:bCs/>
                <w:lang w:val="ru-RU"/>
              </w:rPr>
              <w:t xml:space="preserve"> </w:t>
            </w:r>
            <w:r w:rsidRPr="008772BB">
              <w:rPr>
                <w:bCs/>
                <w:lang w:val="ru-RU"/>
              </w:rPr>
              <w:t>налогоплательщик осуществляет свою деятельность) с указанием кода органа государственных доходов, в разрезе видов налогов: ___________________________</w:t>
            </w:r>
          </w:p>
        </w:tc>
        <w:tc>
          <w:tcPr>
            <w:tcW w:w="2268" w:type="dxa"/>
          </w:tcPr>
          <w:p w:rsidR="00932D2E" w:rsidRPr="008772BB" w:rsidRDefault="00121DAA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Редакционная поправка.</w:t>
            </w:r>
          </w:p>
        </w:tc>
      </w:tr>
      <w:tr w:rsidR="00932D2E" w:rsidRPr="00E27974" w:rsidTr="00BE7F26">
        <w:trPr>
          <w:gridAfter w:val="1"/>
          <w:wAfter w:w="9" w:type="dxa"/>
          <w:trHeight w:val="3328"/>
        </w:trPr>
        <w:tc>
          <w:tcPr>
            <w:tcW w:w="426" w:type="dxa"/>
            <w:vAlign w:val="center"/>
          </w:tcPr>
          <w:p w:rsidR="00932D2E" w:rsidRPr="008772BB" w:rsidRDefault="00C33D08" w:rsidP="009D0DBC">
            <w:pPr>
              <w:pStyle w:val="a3"/>
              <w:numPr>
                <w:ilvl w:val="0"/>
                <w:numId w:val="5"/>
              </w:numPr>
              <w:spacing w:after="39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</w:t>
            </w:r>
          </w:p>
        </w:tc>
        <w:tc>
          <w:tcPr>
            <w:tcW w:w="992" w:type="dxa"/>
            <w:vAlign w:val="center"/>
          </w:tcPr>
          <w:p w:rsidR="00932D2E" w:rsidRPr="00A34D35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D35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32D2E" w:rsidRPr="008772BB" w:rsidRDefault="00932D2E" w:rsidP="009D0DBC">
            <w:pPr>
              <w:pStyle w:val="a3"/>
              <w:spacing w:after="264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4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975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1140"/>
              <w:gridCol w:w="2704"/>
              <w:gridCol w:w="706"/>
            </w:tblGrid>
            <w:tr w:rsidR="00932D2E" w:rsidRPr="00F106E2" w:rsidTr="00DF0247">
              <w:trPr>
                <w:trHeight w:val="4283"/>
              </w:trPr>
              <w:tc>
                <w:tcPr>
                  <w:tcW w:w="425" w:type="dxa"/>
                </w:tcPr>
                <w:p w:rsidR="00932D2E" w:rsidRPr="00F106E2" w:rsidRDefault="00932D2E" w:rsidP="00932D2E">
                  <w:pPr>
                    <w:shd w:val="clear" w:color="auto" w:fill="FFFFFF"/>
                    <w:ind w:left="-40" w:right="-213" w:firstLine="40"/>
                    <w:jc w:val="center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140" w:type="dxa"/>
                </w:tcPr>
                <w:p w:rsidR="00932D2E" w:rsidRPr="00F106E2" w:rsidRDefault="00932D2E" w:rsidP="00932D2E">
                  <w:pPr>
                    <w:tabs>
                      <w:tab w:val="left" w:pos="454"/>
                    </w:tabs>
                    <w:ind w:left="-40" w:right="36" w:firstLine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организации витрины данных</w:t>
                  </w:r>
                </w:p>
              </w:tc>
              <w:tc>
                <w:tcPr>
                  <w:tcW w:w="2704" w:type="dxa"/>
                </w:tcPr>
                <w:p w:rsidR="00932D2E" w:rsidRPr="00F106E2" w:rsidRDefault="00932D2E" w:rsidP="00932D2E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-40" w:right="37" w:firstLine="4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Отдельная </w:t>
                  </w:r>
                  <w:r w:rsidRPr="00F106E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информационной </w:t>
                  </w:r>
                  <w:r w:rsidRPr="00F106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система на стороне налогоплательщика, интегрированной с учетными системами налогоплательщика</w:t>
                  </w:r>
                </w:p>
                <w:p w:rsidR="00932D2E" w:rsidRPr="00F106E2" w:rsidRDefault="00932D2E" w:rsidP="00932D2E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</w:tabs>
                    <w:ind w:left="-40" w:right="178" w:firstLine="4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Надстройка и/или дополнительная функциональность к существующей учетной системе налогоплательщика</w:t>
                  </w:r>
                </w:p>
              </w:tc>
              <w:tc>
                <w:tcPr>
                  <w:tcW w:w="706" w:type="dxa"/>
                </w:tcPr>
                <w:p w:rsidR="00932D2E" w:rsidRPr="00F106E2" w:rsidRDefault="00932D2E" w:rsidP="00932D2E">
                  <w:pPr>
                    <w:tabs>
                      <w:tab w:val="left" w:pos="567"/>
                    </w:tabs>
                    <w:ind w:left="-40" w:right="-213" w:firstLine="4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spacing w:before="0" w:beforeAutospacing="0" w:after="1440" w:afterAutospacing="0"/>
              <w:ind w:firstLine="471"/>
              <w:jc w:val="both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783" w:type="dxa"/>
              <w:tblInd w:w="43" w:type="dxa"/>
              <w:tblLayout w:type="fixed"/>
              <w:tblLook w:val="04A0" w:firstRow="1" w:lastRow="0" w:firstColumn="1" w:lastColumn="0" w:noHBand="0" w:noVBand="1"/>
            </w:tblPr>
            <w:tblGrid>
              <w:gridCol w:w="422"/>
              <w:gridCol w:w="979"/>
              <w:gridCol w:w="2677"/>
              <w:gridCol w:w="705"/>
            </w:tblGrid>
            <w:tr w:rsidR="00932D2E" w:rsidRPr="00F106E2" w:rsidTr="00DF0247">
              <w:trPr>
                <w:trHeight w:val="4319"/>
              </w:trPr>
              <w:tc>
                <w:tcPr>
                  <w:tcW w:w="422" w:type="dxa"/>
                </w:tcPr>
                <w:p w:rsidR="00932D2E" w:rsidRPr="00F106E2" w:rsidRDefault="00932D2E" w:rsidP="00932D2E">
                  <w:pPr>
                    <w:shd w:val="clear" w:color="auto" w:fill="FFFFFF"/>
                    <w:tabs>
                      <w:tab w:val="left" w:pos="914"/>
                    </w:tabs>
                    <w:ind w:left="53" w:right="-105" w:hanging="142"/>
                    <w:jc w:val="center"/>
                    <w:textAlignment w:val="baseline"/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79" w:type="dxa"/>
                </w:tcPr>
                <w:p w:rsidR="00932D2E" w:rsidRPr="00F106E2" w:rsidRDefault="00932D2E" w:rsidP="00DF0247">
                  <w:pPr>
                    <w:tabs>
                      <w:tab w:val="left" w:pos="454"/>
                    </w:tabs>
                    <w:ind w:left="-40" w:right="-109" w:firstLine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организации витрины данных</w:t>
                  </w:r>
                </w:p>
              </w:tc>
              <w:tc>
                <w:tcPr>
                  <w:tcW w:w="2677" w:type="dxa"/>
                </w:tcPr>
                <w:p w:rsidR="00932D2E" w:rsidRPr="00F106E2" w:rsidRDefault="00932D2E" w:rsidP="006D0CD0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  <w:tab w:val="left" w:pos="914"/>
                    </w:tabs>
                    <w:ind w:left="53" w:hanging="142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Отдельная </w:t>
                  </w:r>
                  <w:r w:rsidRPr="00F106E2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цифровая</w:t>
                  </w:r>
                  <w:r w:rsidRPr="00F106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система на стороне налогоплательщика, интегрированной с учетными системами налогоплательщика</w:t>
                  </w:r>
                </w:p>
                <w:p w:rsidR="00932D2E" w:rsidRPr="00F106E2" w:rsidRDefault="00932D2E" w:rsidP="006D0CD0">
                  <w:pPr>
                    <w:numPr>
                      <w:ilvl w:val="0"/>
                      <w:numId w:val="1"/>
                    </w:numPr>
                    <w:tabs>
                      <w:tab w:val="left" w:pos="567"/>
                      <w:tab w:val="left" w:pos="914"/>
                    </w:tabs>
                    <w:ind w:left="53" w:hanging="14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Надстройка и/или дополнительная функциональность к существующей учетной системе налогоплательщика</w:t>
                  </w:r>
                </w:p>
              </w:tc>
              <w:tc>
                <w:tcPr>
                  <w:tcW w:w="705" w:type="dxa"/>
                </w:tcPr>
                <w:p w:rsidR="00932D2E" w:rsidRPr="00F106E2" w:rsidRDefault="00932D2E" w:rsidP="00932D2E">
                  <w:pPr>
                    <w:tabs>
                      <w:tab w:val="left" w:pos="567"/>
                      <w:tab w:val="left" w:pos="914"/>
                    </w:tabs>
                    <w:ind w:left="53" w:right="184" w:hanging="58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spacing w:before="0" w:beforeAutospacing="0" w:after="1080" w:afterAutospacing="0"/>
              <w:ind w:firstLine="471"/>
              <w:jc w:val="both"/>
              <w:rPr>
                <w:bCs/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4D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8772BB" w:rsidRDefault="00C33D08" w:rsidP="009D0DBC">
            <w:pPr>
              <w:pStyle w:val="a3"/>
              <w:numPr>
                <w:ilvl w:val="0"/>
                <w:numId w:val="5"/>
              </w:numPr>
              <w:spacing w:after="480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932D2E" w:rsidRPr="008772BB" w:rsidRDefault="00932D2E" w:rsidP="009D0DBC">
            <w:pPr>
              <w:pStyle w:val="a3"/>
              <w:spacing w:after="348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трок</w:t>
            </w:r>
            <w:r w:rsidRPr="00FB4CBC">
              <w:rPr>
                <w:rFonts w:ascii="Times New Roman" w:hAnsi="Times New Roman" w:cs="Times New Roman"/>
                <w:sz w:val="24"/>
                <w:szCs w:val="24"/>
              </w:rPr>
              <w:t>а, порядков номер 10 приложения 4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5074" w:type="dxa"/>
              <w:tblInd w:w="33" w:type="dxa"/>
              <w:tblLayout w:type="fixed"/>
              <w:tblLook w:val="04A0" w:firstRow="1" w:lastRow="0" w:firstColumn="1" w:lastColumn="0" w:noHBand="0" w:noVBand="1"/>
            </w:tblPr>
            <w:tblGrid>
              <w:gridCol w:w="423"/>
              <w:gridCol w:w="1134"/>
              <w:gridCol w:w="2694"/>
              <w:gridCol w:w="823"/>
            </w:tblGrid>
            <w:tr w:rsidR="00932D2E" w:rsidRPr="00E27974" w:rsidTr="0068273A">
              <w:trPr>
                <w:trHeight w:val="3245"/>
              </w:trPr>
              <w:tc>
                <w:tcPr>
                  <w:tcW w:w="423" w:type="dxa"/>
                  <w:shd w:val="clear" w:color="auto" w:fill="auto"/>
                </w:tcPr>
                <w:p w:rsidR="00932D2E" w:rsidRPr="008772BB" w:rsidRDefault="00932D2E" w:rsidP="00932D2E">
                  <w:pPr>
                    <w:ind w:left="-40" w:right="-213" w:hanging="214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32D2E" w:rsidRPr="008772BB" w:rsidRDefault="00932D2E" w:rsidP="00932D2E">
                  <w:pPr>
                    <w:ind w:left="-40" w:right="-33" w:firstLine="4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8772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Вспомогательные сервисы витрины данных</w:t>
                  </w:r>
                </w:p>
              </w:tc>
              <w:tc>
                <w:tcPr>
                  <w:tcW w:w="2694" w:type="dxa"/>
                </w:tcPr>
                <w:p w:rsidR="00932D2E" w:rsidRPr="008772BB" w:rsidRDefault="00932D2E" w:rsidP="0068273A">
                  <w:pPr>
                    <w:ind w:left="-40" w:right="39" w:firstLine="4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фильтрации данных и поиска документов по их атрибутам: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DF0247">
                  <w:pPr>
                    <w:shd w:val="clear" w:color="auto" w:fill="FFFFFF"/>
                    <w:ind w:left="-40" w:right="35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обработки и хранения больших объемов данных, включая хранение документов и журналов событий в течение 5 (пяти) лет с даты начала проведения горизонтального мониторинга, раскрытие которых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осуществлено через витрину данных: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29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Отсутствие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внесения изменений в опубликованный пакет отчетности с обеспечением фиксации, подтверждающей отсутствие изменений в опубликованных версиях отчетности с доступом просмотра журнализации (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логирования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по опубликованным пакетам отчетности: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38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проверки целостности информации при передаче данных из учетных систем налогоплательщика в витрину данных, их хранении, преобразовании и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отображении в витрине данных: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</w:p>
                <w:p w:rsidR="00932D2E" w:rsidRPr="008772BB" w:rsidRDefault="00932D2E" w:rsidP="00932D2E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интеграции витрины данных с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информационными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системами Комитета (цифровой системой </w:t>
                  </w:r>
                  <w:r w:rsidRPr="007267B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нтегрированная система налогового администрировани</w:t>
                  </w:r>
                  <w:r w:rsidRPr="007267B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я</w:t>
                  </w:r>
                  <w:r w:rsidRPr="008772BB" w:rsidDel="005378F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и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информационной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системой электронных сче</w:t>
                  </w:r>
                  <w:r w:rsidRPr="007267B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т-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фактур), при условии успешного прохождения испытаний на соответствие </w:t>
                  </w:r>
                  <w:r w:rsidRPr="007267B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требованиям информационной безопасности Республики Казахстан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DF0247" w:rsidRPr="008772BB" w:rsidRDefault="00DF0247" w:rsidP="00DF0247">
                  <w:pPr>
                    <w:shd w:val="clear" w:color="auto" w:fill="FFFFFF"/>
                    <w:ind w:right="-213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</w:p>
                <w:p w:rsidR="00932D2E" w:rsidRPr="008772BB" w:rsidRDefault="00932D2E" w:rsidP="00DF0247">
                  <w:pPr>
                    <w:shd w:val="clear" w:color="auto" w:fill="FFFFFF"/>
                    <w:ind w:left="-40" w:right="35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конвертации налоговой отчетности в формат XML (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eXtensible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Markup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Language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для последующей загрузки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в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информационную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систему «Интегрированная систем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 налогового администрировани</w:t>
                  </w:r>
                  <w:r w:rsidRPr="007267B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я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932D2E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интеграции витрины данных с другими системами налогоплательщика связанных с налогообложением: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137980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безопасного доступа посредством веб-браузера (веб-интерфейс):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932D2E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навигации и управления функционалом витрины данных с помощью набора экранных меню, кнопок и (или) значков: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932D2E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Наличие экранных форм, обеспечивающих работу пользователей с многостраничными отчетами: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137980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локализованного, в соответствии с законодательством Республики Казахстан, интерфейса для пользователей витрины данных: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932D2E">
                  <w:pPr>
                    <w:shd w:val="clear" w:color="auto" w:fill="FFFFFF"/>
                    <w:ind w:left="-40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архитектуры витрины данных, обеспечивающей расширяемость и возможность доработки и развития функционала: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932D2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-40" w:right="-213" w:firstLine="40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823" w:type="dxa"/>
                </w:tcPr>
                <w:p w:rsidR="00932D2E" w:rsidRPr="008772BB" w:rsidRDefault="00932D2E" w:rsidP="00932D2E">
                  <w:pPr>
                    <w:tabs>
                      <w:tab w:val="left" w:pos="567"/>
                    </w:tabs>
                    <w:ind w:left="-680" w:right="-213" w:firstLine="68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jc w:val="both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803" w:type="dxa"/>
              <w:tblInd w:w="43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976"/>
              <w:gridCol w:w="2693"/>
              <w:gridCol w:w="709"/>
            </w:tblGrid>
            <w:tr w:rsidR="00932D2E" w:rsidRPr="00E27974" w:rsidTr="00DF0247">
              <w:trPr>
                <w:trHeight w:val="90"/>
              </w:trPr>
              <w:tc>
                <w:tcPr>
                  <w:tcW w:w="425" w:type="dxa"/>
                  <w:shd w:val="clear" w:color="auto" w:fill="auto"/>
                </w:tcPr>
                <w:p w:rsidR="00932D2E" w:rsidRPr="008772BB" w:rsidRDefault="00932D2E" w:rsidP="00932D2E">
                  <w:pPr>
                    <w:tabs>
                      <w:tab w:val="left" w:pos="914"/>
                    </w:tabs>
                    <w:ind w:left="53" w:right="-105" w:hanging="142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10.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:rsidR="00932D2E" w:rsidRPr="008772BB" w:rsidRDefault="00932D2E" w:rsidP="00DF0247">
                  <w:pPr>
                    <w:ind w:left="-40" w:right="-109" w:firstLine="4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8772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Вспомогательные сервисы витрины данных</w:t>
                  </w:r>
                </w:p>
              </w:tc>
              <w:tc>
                <w:tcPr>
                  <w:tcW w:w="2693" w:type="dxa"/>
                </w:tcPr>
                <w:p w:rsidR="00932D2E" w:rsidRPr="008772BB" w:rsidRDefault="00932D2E" w:rsidP="0068273A">
                  <w:pPr>
                    <w:ind w:left="-40" w:firstLine="4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68273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фильтрации данных и поиска документов по их атрибутам: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20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DF0247">
                  <w:pPr>
                    <w:shd w:val="clear" w:color="auto" w:fill="FFFFFF"/>
                    <w:tabs>
                      <w:tab w:val="left" w:pos="914"/>
                    </w:tabs>
                    <w:ind w:right="32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обработки и хранения больших объемов данных, включая хранение документов и журналов событий в течение 5 (пяти) лет с даты начала проведения горизонтального мониторинга,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раскрытие которых осуществлено через витрину данных: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</w:p>
                <w:p w:rsidR="00932D2E" w:rsidRPr="008772BB" w:rsidRDefault="00932D2E" w:rsidP="00BB7DFD">
                  <w:pPr>
                    <w:shd w:val="clear" w:color="auto" w:fill="FFFFFF"/>
                    <w:tabs>
                      <w:tab w:val="left" w:pos="9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Отсутствие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внесения изменений в опубликованный пакет отчетности с обеспечением фиксации, подтверждающей отсутствие изменений в опубликованных версиях отчетности с доступом просмотра журнализации (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логирования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по опубликованным пакетам отчетности: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DF0247">
                  <w:pPr>
                    <w:shd w:val="clear" w:color="auto" w:fill="FFFFFF"/>
                    <w:tabs>
                      <w:tab w:val="left" w:pos="9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проверки целостности информации при передаче данных из учетных систем налогоплательщика в витрину данных, их хранении, преобразовании и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отображении в витрине данных: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-89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68273A">
                  <w:pPr>
                    <w:shd w:val="clear" w:color="auto" w:fill="FFFFFF"/>
                    <w:tabs>
                      <w:tab w:val="left" w:pos="9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интеграции витрины данных с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цифровыми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системами Комитета (цифровой системой </w:t>
                  </w:r>
                  <w:r w:rsidR="00540E42" w:rsidRPr="00230E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«И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нтегрированная система налогового администрирования</w:t>
                  </w:r>
                  <w:r w:rsidR="00540E42" w:rsidRPr="00230E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»</w:t>
                  </w:r>
                  <w:r w:rsidRPr="008772BB" w:rsidDel="005378F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и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цифровой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системой электронных счет</w:t>
                  </w:r>
                  <w:r w:rsidR="00540E42" w:rsidRPr="007267B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ов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-фактур), при условии успешного прохождения испытаний на соответствие </w:t>
                  </w:r>
                  <w:r w:rsidR="00121DAA" w:rsidRPr="00121D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едины</w:t>
                  </w:r>
                  <w:r w:rsidR="00540E4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м</w:t>
                  </w:r>
                  <w:r w:rsidR="00121DAA" w:rsidRPr="00121D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требовани</w:t>
                  </w:r>
                  <w:r w:rsidR="00540E4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ям</w:t>
                  </w:r>
                  <w:r w:rsidR="00121DAA" w:rsidRPr="00121D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в сферах </w:t>
                  </w:r>
                  <w:proofErr w:type="spellStart"/>
                  <w:r w:rsidR="00121DAA" w:rsidRPr="00121D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цифровизации</w:t>
                  </w:r>
                  <w:proofErr w:type="spellEnd"/>
                  <w:r w:rsidR="00121DAA" w:rsidRPr="00121D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и обеспечения </w:t>
                  </w:r>
                  <w:proofErr w:type="spellStart"/>
                  <w:r w:rsidR="00121DAA" w:rsidRPr="00121D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кибербезопасности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20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137980">
                  <w:pPr>
                    <w:shd w:val="clear" w:color="auto" w:fill="FFFFFF"/>
                    <w:tabs>
                      <w:tab w:val="left" w:pos="9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конвертации налоговой отчетности в формат XML (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eXtensible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Markup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Language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) для последующей загрузки в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цифровую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систему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«Интегрированная система налогового администрирования</w:t>
                  </w:r>
                  <w:r w:rsidR="00540E42" w:rsidRPr="00230E27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>»</w:t>
                  </w:r>
                  <w:r w:rsidRPr="00230E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20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137980">
                  <w:pPr>
                    <w:shd w:val="clear" w:color="auto" w:fill="FFFFFF"/>
                    <w:tabs>
                      <w:tab w:val="left" w:pos="9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интеграции витрины данных с другими системами налогоплательщика связанных с налогообложением: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137980">
                  <w:pPr>
                    <w:shd w:val="clear" w:color="auto" w:fill="FFFFFF"/>
                    <w:tabs>
                      <w:tab w:val="left" w:pos="9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безопасного доступа посредством веб-браузера (веб-интерфейс):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20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DF0247">
                  <w:pPr>
                    <w:shd w:val="clear" w:color="auto" w:fill="FFFFFF"/>
                    <w:tabs>
                      <w:tab w:val="left" w:pos="9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 xml:space="preserve"> возможности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навигации и управления функционалом витрины данных с помощью набора экранных меню, кнопок и (или) значков: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-89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137980">
                  <w:pPr>
                    <w:shd w:val="clear" w:color="auto" w:fill="FFFFFF"/>
                    <w:tabs>
                      <w:tab w:val="left" w:pos="914"/>
                      <w:tab w:val="decimal" w:pos="2165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Наличие экранных форм, обеспечивающих работу пользователей с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многостраничными отчетами: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20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137980">
                  <w:pPr>
                    <w:shd w:val="clear" w:color="auto" w:fill="FFFFFF"/>
                    <w:tabs>
                      <w:tab w:val="left" w:pos="914"/>
                    </w:tabs>
                    <w:ind w:right="32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локализованного, в соответствии с законодательством Республики Казахстан, интерфейса для пользователей витрины данных: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20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  <w:p w:rsidR="00932D2E" w:rsidRPr="008772BB" w:rsidRDefault="00932D2E" w:rsidP="007267BE">
                  <w:pPr>
                    <w:shd w:val="clear" w:color="auto" w:fill="FFFFFF"/>
                    <w:tabs>
                      <w:tab w:val="left" w:pos="914"/>
                    </w:tabs>
                    <w:ind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932D2E" w:rsidRPr="008772BB" w:rsidRDefault="00932D2E" w:rsidP="0068273A">
                  <w:pPr>
                    <w:shd w:val="clear" w:color="auto" w:fill="FFFFFF"/>
                    <w:tabs>
                      <w:tab w:val="left" w:pos="914"/>
                      <w:tab w:val="decimal" w:pos="2014"/>
                    </w:tabs>
                    <w:ind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Наличие архитектуры витрины данных, обеспечивающей расширяемость и возможность доработки и развития функционала: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Да</w:t>
                  </w:r>
                </w:p>
                <w:p w:rsidR="00932D2E" w:rsidRPr="008772BB" w:rsidRDefault="00932D2E" w:rsidP="007267BE">
                  <w:pPr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left" w:pos="162"/>
                    </w:tabs>
                    <w:ind w:left="0" w:right="135" w:hanging="19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709" w:type="dxa"/>
                </w:tcPr>
                <w:p w:rsidR="00932D2E" w:rsidRPr="008772BB" w:rsidRDefault="00932D2E" w:rsidP="00932D2E">
                  <w:pPr>
                    <w:tabs>
                      <w:tab w:val="left" w:pos="567"/>
                      <w:tab w:val="left" w:pos="914"/>
                    </w:tabs>
                    <w:ind w:left="53" w:right="-105" w:hanging="142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jc w:val="both"/>
              <w:rPr>
                <w:bCs/>
                <w:lang w:val="ru-RU"/>
              </w:rPr>
            </w:pPr>
          </w:p>
        </w:tc>
        <w:tc>
          <w:tcPr>
            <w:tcW w:w="2268" w:type="dxa"/>
          </w:tcPr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соответствие с ЦК, согласно которому «информационная </w:t>
            </w:r>
            <w:r w:rsidRPr="00376B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система» заменена на «цифровая система».</w:t>
            </w: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B7DFD" w:rsidRPr="008772BB" w:rsidRDefault="00BB7DFD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2D2E" w:rsidRPr="00E27974" w:rsidTr="00BE7F26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8772BB" w:rsidRDefault="00C33D08" w:rsidP="009D0DBC">
            <w:pPr>
              <w:pStyle w:val="a3"/>
              <w:numPr>
                <w:ilvl w:val="0"/>
                <w:numId w:val="5"/>
              </w:numPr>
              <w:spacing w:after="132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vAlign w:val="center"/>
          </w:tcPr>
          <w:p w:rsidR="00932D2E" w:rsidRPr="00B07AB3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B3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32D2E" w:rsidRPr="008772BB" w:rsidRDefault="00932D2E" w:rsidP="00932D2E">
            <w:pPr>
              <w:pStyle w:val="a3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 4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6096" w:type="dxa"/>
              <w:tblInd w:w="31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1134"/>
              <w:gridCol w:w="2694"/>
              <w:gridCol w:w="1843"/>
            </w:tblGrid>
            <w:tr w:rsidR="00932D2E" w:rsidRPr="00F106E2" w:rsidTr="0068273A">
              <w:trPr>
                <w:trHeight w:val="90"/>
              </w:trPr>
              <w:tc>
                <w:tcPr>
                  <w:tcW w:w="425" w:type="dxa"/>
                  <w:shd w:val="clear" w:color="auto" w:fill="auto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932D2E" w:rsidRPr="00F106E2" w:rsidRDefault="00932D2E" w:rsidP="00932D2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r w:rsidRPr="008772B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Информационная </w:t>
                  </w:r>
                  <w:r w:rsidRPr="00194EF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безопасность </w:t>
                  </w:r>
                  <w:r w:rsidRPr="00F106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витрины данных</w:t>
                  </w:r>
                </w:p>
              </w:tc>
              <w:tc>
                <w:tcPr>
                  <w:tcW w:w="2694" w:type="dxa"/>
                </w:tcPr>
                <w:p w:rsidR="00932D2E" w:rsidRPr="00F106E2" w:rsidRDefault="00932D2E" w:rsidP="0068273A">
                  <w:pPr>
                    <w:shd w:val="clear" w:color="auto" w:fill="FFFFFF"/>
                    <w:tabs>
                      <w:tab w:val="decimal" w:pos="459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 xml:space="preserve"> </w:t>
                  </w:r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Информационная</w:t>
                  </w:r>
                  <w:r w:rsidRPr="00194EF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безопасность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 </w:t>
                  </w:r>
                  <w:proofErr w:type="spellStart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Конфиндециальность</w:t>
                  </w:r>
                  <w:proofErr w:type="spellEnd"/>
                </w:p>
                <w:p w:rsidR="00932D2E" w:rsidRPr="00F106E2" w:rsidRDefault="00932D2E" w:rsidP="00932D2E">
                  <w:pPr>
                    <w:shd w:val="clear" w:color="auto" w:fill="FFFFFF"/>
                    <w:tabs>
                      <w:tab w:val="decimal" w:pos="893"/>
                    </w:tabs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Доступность витрины данных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Предоставление удаленного доступа одним из следующих способов: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VPN (по защищенному каналу)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Без VPN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Иное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аутентификации: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Логин и пароль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SMS сообщения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 </w:t>
                  </w:r>
                  <w:proofErr w:type="spellStart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Токен</w:t>
                  </w:r>
                  <w:proofErr w:type="spellEnd"/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Биометрическая идентификация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Использование при передаче данных протоколов: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SOAP (Simple Object Access Protocol)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ODATA (</w:t>
                  </w:r>
                  <w:proofErr w:type="spellStart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Open</w:t>
                  </w:r>
                  <w:proofErr w:type="spellEnd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Data</w:t>
                  </w:r>
                  <w:proofErr w:type="spellEnd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Protocol</w:t>
                  </w:r>
                  <w:proofErr w:type="spellEnd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)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Иное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Шифрование при передаче данных: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HTTPS (Hyper Text Transfer Protocol Secure)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TLS (Transport Layer Security)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Иное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резервного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копирования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 Нет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целевого времени восстановления витрины данных в случае аварии или сбоя: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точки восстановления информации из резервного хранилища: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SSL-сертификатов: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журнализации (</w:t>
                  </w:r>
                  <w:proofErr w:type="spellStart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логирования</w:t>
                  </w:r>
                  <w:proofErr w:type="spellEnd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):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Возможность установления ролевой модели, с возможностью разделения прав доступа на 3 (три) типа рабочих мест (должностного лица Комитета, налогоплательщика и администратора) за исключением прав на </w:t>
                  </w: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изменение, удаление и отключение журнализации (</w:t>
                  </w:r>
                  <w:proofErr w:type="spellStart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логирования</w:t>
                  </w:r>
                  <w:proofErr w:type="spellEnd"/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):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распределенной отказоустойчивой архитектуры витрины данных c резервными экземплярами ключевых технических ее компонентов: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F106E2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</w:tc>
              <w:tc>
                <w:tcPr>
                  <w:tcW w:w="1843" w:type="dxa"/>
                </w:tcPr>
                <w:p w:rsidR="00932D2E" w:rsidRPr="00F106E2" w:rsidRDefault="00932D2E" w:rsidP="00932D2E">
                  <w:pPr>
                    <w:tabs>
                      <w:tab w:val="left" w:pos="567"/>
                    </w:tabs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Del="00A34D35" w:rsidRDefault="00932D2E" w:rsidP="00932D2E">
            <w:pPr>
              <w:ind w:left="-40" w:right="-213" w:hanging="214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823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993"/>
              <w:gridCol w:w="2693"/>
              <w:gridCol w:w="709"/>
            </w:tblGrid>
            <w:tr w:rsidR="00932D2E" w:rsidRPr="008772BB" w:rsidTr="006D0CD0">
              <w:trPr>
                <w:trHeight w:val="90"/>
              </w:trPr>
              <w:tc>
                <w:tcPr>
                  <w:tcW w:w="428" w:type="dxa"/>
                  <w:shd w:val="clear" w:color="auto" w:fill="auto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11.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932D2E" w:rsidRPr="008772BB" w:rsidRDefault="00932D2E" w:rsidP="00932D2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</w:pPr>
                  <w:proofErr w:type="spellStart"/>
                  <w:r w:rsidRPr="008772B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Кибер</w:t>
                  </w:r>
                  <w:r w:rsidRPr="008772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безопасность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витрины данных</w:t>
                  </w:r>
                </w:p>
              </w:tc>
              <w:tc>
                <w:tcPr>
                  <w:tcW w:w="2693" w:type="dxa"/>
                </w:tcPr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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Кибер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безопасность</w:t>
                  </w:r>
                  <w:proofErr w:type="spellEnd"/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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Конфиндециальность</w:t>
                  </w:r>
                  <w:proofErr w:type="spellEnd"/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Доступность витрины данных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Предоставление удаленного доступа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одним из следующих способов: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VPN (по защищенному каналу)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Без VPN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 Иное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аутентификации: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Логин и пароль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SMS сообщения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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Токен</w:t>
                  </w:r>
                  <w:proofErr w:type="spellEnd"/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Биометрическая идентификация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Использование при передаче данных протоколов: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SOAP (Simple Object Access Protocol)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ODATA (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Open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Data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Protocol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)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Иное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Шифрование при передаче данных: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HTTPS (Hyper Text Transfer Protocol Secure)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TLS (Transport Layer Security)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Иное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резервного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 xml:space="preserve">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копирования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  <w:lang w:val="en-US"/>
                    </w:rPr>
                    <w:t>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Наличие целевого времени восстановления витрины данных в случае аварии или сбоя: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точки восстановления информации из резервного хранилища: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SSL-сертификатов: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журнализации (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логирования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):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 xml:space="preserve">Возможность установления ролевой модели, с возможностью разделения прав доступа на 3 (три) типа рабочих мест (должностного лица Комитета, налогоплательщика и администратора) за исключением прав на изменение, удаление и </w:t>
                  </w: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lastRenderedPageBreak/>
                    <w:t>отключение журнализации (</w:t>
                  </w:r>
                  <w:proofErr w:type="spellStart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логирования</w:t>
                  </w:r>
                  <w:proofErr w:type="spellEnd"/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):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Наличие распределенной отказоустойчивой архитектуры витрины данных c резервными экземплярами ключевых технических ее компонентов: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Да</w:t>
                  </w:r>
                </w:p>
                <w:p w:rsidR="00932D2E" w:rsidRPr="008772BB" w:rsidRDefault="00932D2E" w:rsidP="00932D2E">
                  <w:pPr>
                    <w:shd w:val="clear" w:color="auto" w:fill="FFFFFF"/>
                    <w:jc w:val="both"/>
                    <w:textAlignment w:val="baseline"/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pacing w:val="2"/>
                      <w:sz w:val="24"/>
                      <w:szCs w:val="24"/>
                    </w:rPr>
                    <w:t> Нет</w:t>
                  </w:r>
                </w:p>
              </w:tc>
              <w:tc>
                <w:tcPr>
                  <w:tcW w:w="709" w:type="dxa"/>
                </w:tcPr>
                <w:p w:rsidR="00932D2E" w:rsidRPr="008772BB" w:rsidRDefault="00932D2E" w:rsidP="00932D2E">
                  <w:pPr>
                    <w:tabs>
                      <w:tab w:val="left" w:pos="567"/>
                    </w:tabs>
                    <w:ind w:left="36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Del="00A34D35" w:rsidRDefault="00932D2E" w:rsidP="00932D2E">
            <w:pPr>
              <w:tabs>
                <w:tab w:val="left" w:pos="914"/>
              </w:tabs>
              <w:ind w:left="53" w:right="-105" w:hanging="142"/>
              <w:jc w:val="center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376BD3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E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в соответствие с 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2D2E" w:rsidRPr="00E27974" w:rsidTr="00BE7F26">
        <w:trPr>
          <w:trHeight w:val="79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0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Правила заключения и расторжения соглашения о</w:t>
            </w:r>
            <w:r w:rsidRPr="005C01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5C0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горизонтальном мониторинге (приложение 5)</w:t>
            </w:r>
          </w:p>
        </w:tc>
      </w:tr>
      <w:tr w:rsidR="00932D2E" w:rsidRPr="00E27974" w:rsidTr="00137980">
        <w:trPr>
          <w:gridAfter w:val="1"/>
          <w:wAfter w:w="9" w:type="dxa"/>
          <w:trHeight w:val="2216"/>
        </w:trPr>
        <w:tc>
          <w:tcPr>
            <w:tcW w:w="426" w:type="dxa"/>
            <w:vAlign w:val="center"/>
          </w:tcPr>
          <w:p w:rsidR="00932D2E" w:rsidRPr="008772BB" w:rsidRDefault="00932D2E" w:rsidP="009D0DBC">
            <w:pPr>
              <w:pStyle w:val="a3"/>
              <w:numPr>
                <w:ilvl w:val="0"/>
                <w:numId w:val="5"/>
              </w:numPr>
              <w:spacing w:after="192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8772BB" w:rsidRDefault="00932D2E" w:rsidP="009D0DBC">
            <w:pPr>
              <w:pStyle w:val="a3"/>
              <w:spacing w:after="60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абзац </w:t>
            </w:r>
            <w:r w:rsidR="00246615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 w:rsidR="00713771"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подпункта 1) пункта 3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137980">
            <w:pPr>
              <w:pStyle w:val="a6"/>
              <w:spacing w:before="0" w:beforeAutospacing="0" w:after="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сумма уплаченных налогоплательщиком налогов, других обязательных платежей в бюджет и социальных платежей по его обязательствам без учета возврата налога на добавленную стоимость составляет не менее 5 000 000 000 (пяти миллиардов) </w:t>
            </w:r>
            <w:r w:rsidRPr="008772BB">
              <w:rPr>
                <w:b/>
                <w:lang w:val="kk-KZ"/>
              </w:rPr>
              <w:t>тенге</w:t>
            </w:r>
            <w:r w:rsidRPr="008772BB">
              <w:rPr>
                <w:b/>
                <w:lang w:val="ru-RU"/>
              </w:rPr>
              <w:t xml:space="preserve"> </w:t>
            </w:r>
            <w:r w:rsidRPr="008772BB">
              <w:rPr>
                <w:lang w:val="ru-RU"/>
              </w:rPr>
              <w:t>за календарный год, предшествующий году</w:t>
            </w:r>
            <w:r w:rsidRPr="008772BB">
              <w:rPr>
                <w:lang w:val="kk-KZ"/>
              </w:rPr>
              <w:t>,</w:t>
            </w:r>
            <w:r w:rsidRPr="008772BB">
              <w:rPr>
                <w:lang w:val="ru-RU"/>
              </w:rPr>
              <w:t xml:space="preserve"> в котором подается заявление;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137980">
            <w:pPr>
              <w:pStyle w:val="a6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сумма уплаченных налогоплательщиком налогов, других обязательных платежей в бюджет и социальных платежей по его обязательствам без учета возврата налога на добавленную стоимость составляет не менее 5 000 000 000 (пяти миллиардов) </w:t>
            </w:r>
            <w:r w:rsidRPr="008772BB">
              <w:rPr>
                <w:b/>
                <w:lang w:val="kk-KZ"/>
              </w:rPr>
              <w:t>теңге</w:t>
            </w:r>
            <w:r w:rsidRPr="008772BB">
              <w:rPr>
                <w:lang w:val="ru-RU"/>
              </w:rPr>
              <w:t xml:space="preserve"> за календарный год, предшествующий году</w:t>
            </w:r>
            <w:r w:rsidRPr="008772BB">
              <w:rPr>
                <w:lang w:val="kk-KZ"/>
              </w:rPr>
              <w:t>,</w:t>
            </w:r>
            <w:r w:rsidRPr="008772BB">
              <w:rPr>
                <w:lang w:val="ru-RU"/>
              </w:rPr>
              <w:t xml:space="preserve"> в котором подается заявление;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«тенге» заменен на «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32D2E" w:rsidRPr="00E27974" w:rsidTr="00BE7F26">
        <w:trPr>
          <w:gridAfter w:val="1"/>
          <w:wAfter w:w="9" w:type="dxa"/>
          <w:trHeight w:val="1130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8772BB" w:rsidRDefault="00932D2E" w:rsidP="00800810">
            <w:pPr>
              <w:pStyle w:val="a3"/>
              <w:spacing w:after="168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пункт 7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932D2E">
            <w:pPr>
              <w:pStyle w:val="a6"/>
              <w:spacing w:before="0" w:beforeAutospacing="0" w:after="24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7.</w:t>
            </w:r>
            <w:r w:rsidRPr="008772BB">
              <w:rPr>
                <w:lang w:val="ru-RU"/>
              </w:rPr>
              <w:tab/>
              <w:t xml:space="preserve">Расторжение соглашения осуществляется Комитетом путем уведомления налогоплательщика нарочно или по почте заказным письмом с уведомлением, или в электронной форме посредством </w:t>
            </w:r>
            <w:r w:rsidRPr="008772BB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 Комитета.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932D2E">
            <w:pPr>
              <w:pStyle w:val="a6"/>
              <w:spacing w:after="24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7.</w:t>
            </w:r>
            <w:r w:rsidRPr="008772BB">
              <w:rPr>
                <w:lang w:val="ru-RU"/>
              </w:rPr>
              <w:tab/>
              <w:t xml:space="preserve">Расторжение соглашения осуществляется Комитетом путем уведомления налогоплательщика нарочно или по почте заказным письмом с уведомлением, или в электронной форме посредством </w:t>
            </w:r>
            <w:r w:rsidRPr="008772BB">
              <w:rPr>
                <w:b/>
                <w:lang w:val="ru-RU"/>
              </w:rPr>
              <w:t>цифровых</w:t>
            </w:r>
            <w:r w:rsidRPr="008772BB">
              <w:rPr>
                <w:lang w:val="ru-RU"/>
              </w:rPr>
              <w:t xml:space="preserve"> систем Комитета.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800810">
        <w:trPr>
          <w:gridAfter w:val="1"/>
          <w:wAfter w:w="9" w:type="dxa"/>
          <w:trHeight w:val="2018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168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8772BB" w:rsidRDefault="00932D2E" w:rsidP="00800810">
            <w:pPr>
              <w:pStyle w:val="a3"/>
              <w:spacing w:after="120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пункт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</w:t>
            </w:r>
          </w:p>
        </w:tc>
        <w:tc>
          <w:tcPr>
            <w:tcW w:w="5103" w:type="dxa"/>
            <w:vAlign w:val="center"/>
          </w:tcPr>
          <w:p w:rsidR="007D48B6" w:rsidRPr="008772BB" w:rsidRDefault="00932D2E" w:rsidP="00800810">
            <w:pPr>
              <w:pStyle w:val="a6"/>
              <w:spacing w:after="36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9.</w:t>
            </w:r>
            <w:r w:rsidRPr="008772BB">
              <w:rPr>
                <w:lang w:val="ru-RU"/>
              </w:rPr>
              <w:tab/>
              <w:t xml:space="preserve">Расторжение Соглашения осуществляется Комитетом путем уведомления налогоплательщика нарочно или по почте заказным письмом с уведомлением, или в электронной форме посредством </w:t>
            </w:r>
            <w:r w:rsidRPr="008772BB">
              <w:rPr>
                <w:b/>
                <w:lang w:val="ru-RU"/>
              </w:rPr>
              <w:t>информационных</w:t>
            </w:r>
            <w:r w:rsidRPr="008772BB">
              <w:rPr>
                <w:lang w:val="ru-RU"/>
              </w:rPr>
              <w:t xml:space="preserve"> систем Комитета.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800810">
            <w:pPr>
              <w:pStyle w:val="a6"/>
              <w:spacing w:after="36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>9.</w:t>
            </w:r>
            <w:r w:rsidRPr="008772BB">
              <w:rPr>
                <w:lang w:val="ru-RU"/>
              </w:rPr>
              <w:tab/>
              <w:t xml:space="preserve">Расторжение Соглашения осуществляется Комитетом путем уведомления налогоплательщика нарочно или по почте заказным письмом с уведомлением, или в электронной форме посредством </w:t>
            </w:r>
            <w:r w:rsidRPr="008772BB">
              <w:rPr>
                <w:b/>
                <w:lang w:val="ru-RU"/>
              </w:rPr>
              <w:t>цифровых</w:t>
            </w:r>
            <w:r w:rsidRPr="008772BB">
              <w:rPr>
                <w:lang w:val="ru-RU"/>
              </w:rPr>
              <w:t xml:space="preserve"> систем Комитета.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gridAfter w:val="1"/>
          <w:wAfter w:w="9" w:type="dxa"/>
          <w:trHeight w:val="1768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228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8772BB" w:rsidRDefault="00932D2E" w:rsidP="00800810">
            <w:pPr>
              <w:pStyle w:val="a3"/>
              <w:spacing w:after="144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пункт 15</w:t>
            </w:r>
            <w:r w:rsidRPr="00F7424D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1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800810">
            <w:pPr>
              <w:pStyle w:val="a6"/>
              <w:spacing w:after="600" w:afterAutospacing="0"/>
              <w:ind w:firstLine="340"/>
              <w:jc w:val="both"/>
              <w:rPr>
                <w:lang w:val="ru-RU"/>
              </w:rPr>
            </w:pPr>
            <w:bookmarkStart w:id="5" w:name="z845"/>
            <w:r w:rsidRPr="008772BB">
              <w:rPr>
                <w:lang w:val="ru-RU"/>
              </w:rPr>
              <w:t xml:space="preserve">15. Стороны обязуются не разглашать информацию, полученную в рамках настоящего Соглашения без предварительного письменного согласия другой стороны, за исключением случаев, когда иное предусмотрено </w:t>
            </w:r>
            <w:r w:rsidRPr="008772BB">
              <w:rPr>
                <w:b/>
                <w:lang w:val="ru-RU"/>
              </w:rPr>
              <w:t>законодательными актами</w:t>
            </w:r>
            <w:r w:rsidRPr="008772BB">
              <w:rPr>
                <w:lang w:val="ru-RU"/>
              </w:rPr>
              <w:t xml:space="preserve"> Республики Казахстан.</w:t>
            </w:r>
            <w:bookmarkEnd w:id="5"/>
          </w:p>
        </w:tc>
        <w:tc>
          <w:tcPr>
            <w:tcW w:w="4961" w:type="dxa"/>
            <w:vAlign w:val="center"/>
          </w:tcPr>
          <w:p w:rsidR="00932D2E" w:rsidRPr="008772BB" w:rsidRDefault="00932D2E" w:rsidP="00800810">
            <w:pPr>
              <w:pStyle w:val="a6"/>
              <w:spacing w:before="0" w:beforeAutospacing="0" w:after="60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15. Стороны обязуются не разглашать информацию, полученную в рамках настоящего Соглашения без предварительного письменного согласия другой стороны, за исключением случаев, когда иное предусмотрено </w:t>
            </w:r>
            <w:r w:rsidR="00350FC4" w:rsidRPr="008772BB">
              <w:rPr>
                <w:b/>
                <w:lang w:val="ru-RU"/>
              </w:rPr>
              <w:t>закон</w:t>
            </w:r>
            <w:r w:rsidR="00350FC4">
              <w:rPr>
                <w:b/>
                <w:lang w:val="ru-RU"/>
              </w:rPr>
              <w:t>ами</w:t>
            </w:r>
            <w:r w:rsidR="00350FC4" w:rsidRPr="008772BB">
              <w:rPr>
                <w:lang w:val="ru-RU"/>
              </w:rPr>
              <w:t xml:space="preserve"> </w:t>
            </w:r>
            <w:r w:rsidRPr="008772BB">
              <w:rPr>
                <w:lang w:val="ru-RU"/>
              </w:rPr>
              <w:t>Республики Казахстан.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Приведение в соответствие с Конституцией Республики </w:t>
            </w:r>
            <w:bookmarkStart w:id="6" w:name="_GoBack"/>
            <w:bookmarkEnd w:id="6"/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Казахстан,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которому 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«законодательные акты» заменен на «законы».</w:t>
            </w:r>
          </w:p>
        </w:tc>
      </w:tr>
      <w:tr w:rsidR="00932D2E" w:rsidRPr="00E27974" w:rsidTr="007D48B6">
        <w:trPr>
          <w:gridAfter w:val="1"/>
          <w:wAfter w:w="9" w:type="dxa"/>
          <w:trHeight w:val="1789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264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8772BB" w:rsidRDefault="00932D2E" w:rsidP="00800810">
            <w:pPr>
              <w:pStyle w:val="a3"/>
              <w:spacing w:after="24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реамбула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форме Регламента информационного взаимодействия</w:t>
            </w:r>
          </w:p>
        </w:tc>
        <w:tc>
          <w:tcPr>
            <w:tcW w:w="5103" w:type="dxa"/>
            <w:vAlign w:val="center"/>
          </w:tcPr>
          <w:p w:rsidR="00932D2E" w:rsidRPr="008772BB" w:rsidRDefault="00932D2E" w:rsidP="00800810">
            <w:pPr>
              <w:pStyle w:val="a6"/>
              <w:spacing w:after="48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Настоящий Регламент определяет порядок предоставления Комитету доступа участником горизонтального мониторинга к витрине данных (далее – ВД) и программного обеспечения, предназначенного для автоматизации бухгалтерского и (или) налогового учетов, расположенного в </w:t>
            </w:r>
            <w:r w:rsidRPr="008772BB">
              <w:rPr>
                <w:b/>
                <w:lang w:val="ru-RU"/>
              </w:rPr>
              <w:t xml:space="preserve">информационной </w:t>
            </w:r>
            <w:r w:rsidRPr="008772BB">
              <w:rPr>
                <w:lang w:val="ru-RU"/>
              </w:rPr>
              <w:t>системе (далее – программное обеспечение).</w:t>
            </w:r>
          </w:p>
        </w:tc>
        <w:tc>
          <w:tcPr>
            <w:tcW w:w="4961" w:type="dxa"/>
            <w:vAlign w:val="center"/>
          </w:tcPr>
          <w:p w:rsidR="00932D2E" w:rsidRPr="008772BB" w:rsidRDefault="00932D2E" w:rsidP="00800810">
            <w:pPr>
              <w:pStyle w:val="a6"/>
              <w:spacing w:after="480" w:afterAutospacing="0"/>
              <w:ind w:firstLine="340"/>
              <w:jc w:val="both"/>
              <w:rPr>
                <w:lang w:val="ru-RU"/>
              </w:rPr>
            </w:pPr>
            <w:r w:rsidRPr="008772BB">
              <w:rPr>
                <w:lang w:val="ru-RU"/>
              </w:rPr>
              <w:t xml:space="preserve">Настоящий Регламент определяет порядок предоставления Комитету доступа участником горизонтального мониторинга к </w:t>
            </w:r>
            <w:r w:rsidRPr="008772BB">
              <w:rPr>
                <w:lang w:val="kk-KZ"/>
              </w:rPr>
              <w:t>витрине данных</w:t>
            </w:r>
            <w:r w:rsidRPr="008772BB">
              <w:rPr>
                <w:lang w:val="ru-RU"/>
              </w:rPr>
              <w:t xml:space="preserve"> </w:t>
            </w:r>
            <w:r w:rsidRPr="008772BB">
              <w:rPr>
                <w:lang w:val="ru-RU"/>
              </w:rPr>
              <w:br/>
              <w:t xml:space="preserve">(далее – </w:t>
            </w:r>
            <w:r w:rsidRPr="008772BB">
              <w:rPr>
                <w:lang w:val="kk-KZ"/>
              </w:rPr>
              <w:t>ВД</w:t>
            </w:r>
            <w:r w:rsidRPr="008772BB">
              <w:rPr>
                <w:lang w:val="ru-RU"/>
              </w:rPr>
              <w:t xml:space="preserve">) и программного обеспечения, предназначенного для автоматизации бухгалтерского и (или) налогового учетов, расположенного в </w:t>
            </w:r>
            <w:r w:rsidRPr="008772BB">
              <w:rPr>
                <w:b/>
                <w:lang w:val="ru-RU"/>
              </w:rPr>
              <w:t>цифровой</w:t>
            </w:r>
            <w:r w:rsidRPr="008772BB">
              <w:rPr>
                <w:lang w:val="ru-RU"/>
              </w:rPr>
              <w:t xml:space="preserve"> системе (далее – программное обеспечение).</w:t>
            </w: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6BD3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trHeight w:val="79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0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Правила проведения горизонтального мониторинга (приложение 6)</w:t>
            </w:r>
          </w:p>
        </w:tc>
      </w:tr>
      <w:tr w:rsidR="00932D2E" w:rsidRPr="00E27974" w:rsidTr="00BE7F26">
        <w:trPr>
          <w:gridAfter w:val="1"/>
          <w:wAfter w:w="9" w:type="dxa"/>
          <w:trHeight w:val="64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384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710F52" w:rsidRDefault="00932D2E" w:rsidP="007267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350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32D2E" w:rsidRPr="008772BB" w:rsidRDefault="00932D2E" w:rsidP="00800810">
            <w:pPr>
              <w:pStyle w:val="a3"/>
              <w:spacing w:after="2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68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4036"/>
              <w:gridCol w:w="237"/>
            </w:tblGrid>
            <w:tr w:rsidR="00932D2E" w:rsidRPr="00E27974" w:rsidTr="00985D03">
              <w:trPr>
                <w:trHeight w:val="205"/>
              </w:trPr>
              <w:tc>
                <w:tcPr>
                  <w:tcW w:w="595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036" w:type="dxa"/>
                </w:tcPr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Предоставить информацию о существенных операциях в бухгалтерском учете (в случае их наличия) на сумму свыше 0,1% от совокупного годового дохода (но не менее 1 миллиарда </w:t>
                  </w:r>
                  <w:r w:rsidRPr="008772BB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), в том числе: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единоразовое</w:t>
                  </w:r>
                  <w:proofErr w:type="spellEnd"/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списание товарно-материальных запасов в связи с порчей или утратой;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признание убытков;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взаимозачет с контрагентами;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конструктивные дивиденды</w:t>
                  </w:r>
                </w:p>
              </w:tc>
              <w:tc>
                <w:tcPr>
                  <w:tcW w:w="237" w:type="dxa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740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3980"/>
              <w:gridCol w:w="267"/>
            </w:tblGrid>
            <w:tr w:rsidR="00932D2E" w:rsidRPr="00E27974" w:rsidTr="00985D03">
              <w:trPr>
                <w:trHeight w:val="3047"/>
              </w:trPr>
              <w:tc>
                <w:tcPr>
                  <w:tcW w:w="493" w:type="dxa"/>
                </w:tcPr>
                <w:p w:rsidR="00932D2E" w:rsidRPr="008772BB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980" w:type="dxa"/>
                </w:tcPr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Предоставить информацию о существенных операциях в бухгалтерском учете (в случае их наличия) на сумму свыше 0,1% от совокупного годового дохода (но не менее 1 миллиарда </w:t>
                  </w:r>
                  <w:r w:rsidRPr="008772BB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8772BB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8772BB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), в том числе: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единоразовое</w:t>
                  </w:r>
                  <w:proofErr w:type="spellEnd"/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списание товарно-материальных запасов в связи с порчей или утратой;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признание убытков;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взаимозачет с контрагентами;</w:t>
                  </w:r>
                </w:p>
                <w:p w:rsidR="00932D2E" w:rsidRPr="008772BB" w:rsidRDefault="00932D2E" w:rsidP="00932D2E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772BB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конструктивные дивиденды</w:t>
                  </w:r>
                </w:p>
              </w:tc>
              <w:tc>
                <w:tcPr>
                  <w:tcW w:w="267" w:type="dxa"/>
                </w:tcPr>
                <w:p w:rsidR="00932D2E" w:rsidRPr="008772BB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pStyle w:val="a6"/>
              <w:rPr>
                <w:lang w:val="ru-RU"/>
              </w:rPr>
            </w:pPr>
          </w:p>
        </w:tc>
        <w:tc>
          <w:tcPr>
            <w:tcW w:w="2268" w:type="dxa"/>
          </w:tcPr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 xml:space="preserve"> «тенге» заменен на «</w:t>
            </w:r>
            <w:r w:rsidRPr="008772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8772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2E" w:rsidRPr="008772BB" w:rsidRDefault="00932D2E" w:rsidP="00932D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2D2E" w:rsidRPr="00E27974" w:rsidTr="00BE7F26">
        <w:trPr>
          <w:gridAfter w:val="1"/>
          <w:wAfter w:w="9" w:type="dxa"/>
          <w:trHeight w:val="1572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324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710F52" w:rsidRDefault="00932D2E" w:rsidP="007267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350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32D2E" w:rsidRPr="008772BB" w:rsidRDefault="00932D2E" w:rsidP="00800810">
            <w:pPr>
              <w:pStyle w:val="a3"/>
              <w:spacing w:after="1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88" w:type="dxa"/>
              <w:tblLayout w:type="fixed"/>
              <w:tblLook w:val="04A0" w:firstRow="1" w:lastRow="0" w:firstColumn="1" w:lastColumn="0" w:noHBand="0" w:noVBand="1"/>
            </w:tblPr>
            <w:tblGrid>
              <w:gridCol w:w="498"/>
              <w:gridCol w:w="4154"/>
              <w:gridCol w:w="236"/>
            </w:tblGrid>
            <w:tr w:rsidR="00932D2E" w:rsidRPr="00E27974" w:rsidTr="00D06116">
              <w:trPr>
                <w:trHeight w:val="83"/>
              </w:trPr>
              <w:tc>
                <w:tcPr>
                  <w:tcW w:w="500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180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Осуществлял ли участник крупные сделки на сумму свыше 0,1% от совокупного годового дохода, но не менее 1 миллиарда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тенге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по приобретению товаров (за исключением сырья и материалов, основных средств), работ и услуг в отчетном периоде </w:t>
                  </w:r>
                </w:p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Если да, указать какие (с раскрытием в том числе наименование контрагента, вид товара, работы, услуги, стоимость и цель приобретения)</w:t>
                  </w:r>
                </w:p>
              </w:tc>
              <w:tc>
                <w:tcPr>
                  <w:tcW w:w="208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839" w:type="dxa"/>
              <w:tblLayout w:type="fixed"/>
              <w:tblLook w:val="04A0" w:firstRow="1" w:lastRow="0" w:firstColumn="1" w:lastColumn="0" w:noHBand="0" w:noVBand="1"/>
            </w:tblPr>
            <w:tblGrid>
              <w:gridCol w:w="610"/>
              <w:gridCol w:w="3993"/>
              <w:gridCol w:w="236"/>
            </w:tblGrid>
            <w:tr w:rsidR="00932D2E" w:rsidRPr="00E27974" w:rsidTr="008772BB">
              <w:trPr>
                <w:trHeight w:val="70"/>
              </w:trPr>
              <w:tc>
                <w:tcPr>
                  <w:tcW w:w="610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993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Осуществлял ли участник крупные сделки на сумму свыше 0,1% от совокупного годового дохода, но не менее 1 миллиарда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  <w:lang w:val="kk-KZ"/>
                    </w:rPr>
                    <w:t>ң</w:t>
                  </w:r>
                  <w:proofErr w:type="spellStart"/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ге</w:t>
                  </w:r>
                  <w:proofErr w:type="spellEnd"/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по приобретению товаров (за исключением сырья и материалов, основных средств), работ и услуг в отчетном периоде </w:t>
                  </w:r>
                </w:p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Если да, указать какие (с раскрытием в том числе наименование контрагента, вид товара, работы, услуги, стоимость и цель приобретения)</w:t>
                  </w:r>
                </w:p>
              </w:tc>
              <w:tc>
                <w:tcPr>
                  <w:tcW w:w="236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8772BB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F106E2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 xml:space="preserve"> «тенге» заменен на «</w:t>
            </w:r>
            <w:r w:rsidRPr="00F10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2D2E" w:rsidRPr="00F106E2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D2E" w:rsidRPr="008772BB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D2E" w:rsidRPr="00E27974" w:rsidTr="00750BEC">
        <w:trPr>
          <w:gridAfter w:val="1"/>
          <w:wAfter w:w="9" w:type="dxa"/>
          <w:trHeight w:val="601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13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710F52" w:rsidRDefault="00932D2E" w:rsidP="00800810">
            <w:pPr>
              <w:pStyle w:val="a3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350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32D2E" w:rsidRPr="00710F52" w:rsidRDefault="00932D2E" w:rsidP="00800810">
            <w:pPr>
              <w:pStyle w:val="a3"/>
              <w:spacing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приложения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48" w:type="dxa"/>
              <w:tblLayout w:type="fixed"/>
              <w:tblLook w:val="04A0" w:firstRow="1" w:lastRow="0" w:firstColumn="1" w:lastColumn="0" w:noHBand="0" w:noVBand="1"/>
            </w:tblPr>
            <w:tblGrid>
              <w:gridCol w:w="494"/>
              <w:gridCol w:w="4118"/>
              <w:gridCol w:w="236"/>
            </w:tblGrid>
            <w:tr w:rsidR="00932D2E" w:rsidRPr="00E27974" w:rsidTr="00D06116">
              <w:trPr>
                <w:trHeight w:val="120"/>
              </w:trPr>
              <w:tc>
                <w:tcPr>
                  <w:tcW w:w="496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7.</w:t>
                  </w:r>
                </w:p>
              </w:tc>
              <w:tc>
                <w:tcPr>
                  <w:tcW w:w="4146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Осуществлялась ли выплата (взаимозачет) дивидендов на сумму свыше 1% от совокупного годового дохода, но не менее 10 миллиардов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06" w:type="dxa"/>
                </w:tcPr>
                <w:p w:rsidR="00932D2E" w:rsidRPr="00F106E2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F106E2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743" w:type="dxa"/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909"/>
              <w:gridCol w:w="236"/>
            </w:tblGrid>
            <w:tr w:rsidR="00932D2E" w:rsidRPr="00E27974" w:rsidTr="00D06116">
              <w:trPr>
                <w:trHeight w:val="84"/>
              </w:trPr>
              <w:tc>
                <w:tcPr>
                  <w:tcW w:w="598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3914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Осуществлялась ли выплата (взаимозачет) дивидендов на сумму свыше 1% от совокупного годового дохода, но не менее 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  <w:t xml:space="preserve">10 миллиардов </w:t>
                  </w:r>
                  <w:proofErr w:type="spellStart"/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31" w:type="dxa"/>
                </w:tcPr>
                <w:p w:rsidR="00932D2E" w:rsidRPr="00F106E2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F106E2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8772BB" w:rsidRDefault="00932D2E" w:rsidP="00F40B00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 xml:space="preserve"> «тенге» заменен на «</w:t>
            </w:r>
            <w:r w:rsidRPr="00F10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0FC4" w:rsidRPr="00F106E2" w:rsidDel="00350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2D2E" w:rsidRPr="00E27974" w:rsidTr="00BE7F26">
        <w:trPr>
          <w:gridAfter w:val="1"/>
          <w:wAfter w:w="9" w:type="dxa"/>
          <w:trHeight w:val="1572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19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710F52" w:rsidRDefault="00932D2E" w:rsidP="007267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350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932D2E" w:rsidRPr="00710F52" w:rsidRDefault="00932D2E" w:rsidP="00800810">
            <w:pPr>
              <w:pStyle w:val="a3"/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61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4030"/>
              <w:gridCol w:w="236"/>
            </w:tblGrid>
            <w:tr w:rsidR="00932D2E" w:rsidRPr="00E27974" w:rsidTr="00D06116">
              <w:trPr>
                <w:trHeight w:val="85"/>
              </w:trPr>
              <w:tc>
                <w:tcPr>
                  <w:tcW w:w="595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17.</w:t>
                  </w:r>
                </w:p>
              </w:tc>
              <w:tc>
                <w:tcPr>
                  <w:tcW w:w="4030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Платил ли участник в государственный бюджет штрафы за несоблюдение налогового законодательства на сумму свыше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  <w:t xml:space="preserve">1 миллиарда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тенге</w:t>
                  </w:r>
                </w:p>
              </w:tc>
              <w:tc>
                <w:tcPr>
                  <w:tcW w:w="236" w:type="dxa"/>
                </w:tcPr>
                <w:p w:rsidR="00932D2E" w:rsidRPr="00F106E2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F106E2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839" w:type="dxa"/>
              <w:tblLayout w:type="fixed"/>
              <w:tblLook w:val="04A0" w:firstRow="1" w:lastRow="0" w:firstColumn="1" w:lastColumn="0" w:noHBand="0" w:noVBand="1"/>
            </w:tblPr>
            <w:tblGrid>
              <w:gridCol w:w="610"/>
              <w:gridCol w:w="3993"/>
              <w:gridCol w:w="236"/>
            </w:tblGrid>
            <w:tr w:rsidR="00932D2E" w:rsidRPr="00E27974" w:rsidTr="008772BB">
              <w:trPr>
                <w:trHeight w:val="70"/>
              </w:trPr>
              <w:tc>
                <w:tcPr>
                  <w:tcW w:w="610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17.</w:t>
                  </w:r>
                </w:p>
              </w:tc>
              <w:tc>
                <w:tcPr>
                  <w:tcW w:w="3993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>Платил ли участник в государственный бюджет штрафы за несоблюдение налогового законодательства на сумму свыше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br/>
                    <w:t xml:space="preserve">1 миллиарда </w:t>
                  </w:r>
                  <w:proofErr w:type="spellStart"/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теңге</w:t>
                  </w:r>
                  <w:proofErr w:type="spellEnd"/>
                </w:p>
              </w:tc>
              <w:tc>
                <w:tcPr>
                  <w:tcW w:w="236" w:type="dxa"/>
                </w:tcPr>
                <w:p w:rsidR="00932D2E" w:rsidRPr="00F106E2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F106E2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8772BB" w:rsidRDefault="00932D2E" w:rsidP="00F40B00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 xml:space="preserve"> «тенге» заменен на «</w:t>
            </w:r>
            <w:r w:rsidRPr="00F106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теңге</w:t>
            </w:r>
            <w:r w:rsidRPr="00F106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2D2E" w:rsidRPr="00E27974" w:rsidTr="00BE7F26">
        <w:trPr>
          <w:gridAfter w:val="1"/>
          <w:wAfter w:w="9" w:type="dxa"/>
          <w:trHeight w:val="1572"/>
        </w:trPr>
        <w:tc>
          <w:tcPr>
            <w:tcW w:w="426" w:type="dxa"/>
            <w:vAlign w:val="center"/>
          </w:tcPr>
          <w:p w:rsidR="00932D2E" w:rsidRPr="008772BB" w:rsidRDefault="00932D2E" w:rsidP="00800810">
            <w:pPr>
              <w:pStyle w:val="a3"/>
              <w:numPr>
                <w:ilvl w:val="0"/>
                <w:numId w:val="5"/>
              </w:numPr>
              <w:spacing w:after="252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710F52" w:rsidRDefault="00932D2E" w:rsidP="007267B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t>строка, порядковый номер</w:t>
            </w:r>
            <w:r w:rsidR="00350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932D2E" w:rsidRPr="00710F52" w:rsidRDefault="00932D2E" w:rsidP="00800810">
            <w:pPr>
              <w:pStyle w:val="a3"/>
              <w:spacing w:after="9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5103" w:type="dxa"/>
            <w:vAlign w:val="center"/>
          </w:tcPr>
          <w:tbl>
            <w:tblPr>
              <w:tblStyle w:val="a5"/>
              <w:tblW w:w="4845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4013"/>
              <w:gridCol w:w="236"/>
            </w:tblGrid>
            <w:tr w:rsidR="00932D2E" w:rsidRPr="00E27974" w:rsidTr="00985D03">
              <w:trPr>
                <w:trHeight w:val="65"/>
              </w:trPr>
              <w:tc>
                <w:tcPr>
                  <w:tcW w:w="596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4013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Осуществлялся ли переход на новые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информационные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системы по ведению бухгалтерского, налогового учета и других систем, влияющих на исчисление налоговых обязательств, а также производилось ли введение в существующие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информационные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системы новых модулей, которые влияют на налоговый учет</w:t>
                  </w:r>
                </w:p>
              </w:tc>
              <w:tc>
                <w:tcPr>
                  <w:tcW w:w="236" w:type="dxa"/>
                </w:tcPr>
                <w:p w:rsidR="00932D2E" w:rsidRPr="00F106E2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F106E2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tbl>
            <w:tblPr>
              <w:tblStyle w:val="a5"/>
              <w:tblW w:w="4845" w:type="dxa"/>
              <w:tblLayout w:type="fixed"/>
              <w:tblLook w:val="04A0" w:firstRow="1" w:lastRow="0" w:firstColumn="1" w:lastColumn="0" w:noHBand="0" w:noVBand="1"/>
            </w:tblPr>
            <w:tblGrid>
              <w:gridCol w:w="603"/>
              <w:gridCol w:w="3950"/>
              <w:gridCol w:w="292"/>
            </w:tblGrid>
            <w:tr w:rsidR="00932D2E" w:rsidRPr="00E27974" w:rsidTr="00985D03">
              <w:trPr>
                <w:trHeight w:val="72"/>
              </w:trPr>
              <w:tc>
                <w:tcPr>
                  <w:tcW w:w="603" w:type="dxa"/>
                </w:tcPr>
                <w:p w:rsidR="00932D2E" w:rsidRPr="00F106E2" w:rsidRDefault="00932D2E" w:rsidP="00932D2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F106E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3950" w:type="dxa"/>
                </w:tcPr>
                <w:p w:rsidR="00932D2E" w:rsidRPr="00F106E2" w:rsidRDefault="00932D2E" w:rsidP="00932D2E">
                  <w:pPr>
                    <w:ind w:firstLine="518"/>
                    <w:jc w:val="both"/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Осуществлялся ли переход на новые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цифровые 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системы по ведению бухгалтерского, налогового учета и других систем, влияющих на исчисление налоговых обязательств, а также производилось ли введение в существующие </w:t>
                  </w:r>
                  <w:r w:rsidRPr="00F106E2">
                    <w:rPr>
                      <w:rFonts w:ascii="Times New Roman" w:eastAsia="Arial Unicode MS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цифровые</w:t>
                  </w:r>
                  <w:r w:rsidRPr="00F106E2">
                    <w:rPr>
                      <w:rFonts w:ascii="Times New Roman" w:eastAsia="Arial Unicode MS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системы новых модулей, которые влияют на налоговый учет</w:t>
                  </w:r>
                </w:p>
              </w:tc>
              <w:tc>
                <w:tcPr>
                  <w:tcW w:w="292" w:type="dxa"/>
                </w:tcPr>
                <w:p w:rsidR="00932D2E" w:rsidRPr="00F106E2" w:rsidRDefault="00932D2E" w:rsidP="00932D2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D2E" w:rsidRPr="00F106E2" w:rsidRDefault="00932D2E" w:rsidP="00932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2D2E" w:rsidRPr="00F106E2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10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ЦК, согласно которому «информационная система» заменена на «цифровая система».</w:t>
            </w:r>
          </w:p>
        </w:tc>
      </w:tr>
      <w:tr w:rsidR="00932D2E" w:rsidRPr="00E27974" w:rsidTr="00BE7F26">
        <w:trPr>
          <w:trHeight w:val="64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01C3">
              <w:rPr>
                <w:rFonts w:ascii="Times New Roman" w:hAnsi="Times New Roman" w:cs="Times New Roman"/>
                <w:b/>
                <w:sz w:val="24"/>
                <w:szCs w:val="24"/>
              </w:rPr>
              <w:t>Форма р</w:t>
            </w:r>
            <w:r w:rsidRPr="005C01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екомендации по результатам горизонтального мониторинга по вопросам исполнения налогового обязательства (приложение 7)</w:t>
            </w:r>
          </w:p>
        </w:tc>
      </w:tr>
      <w:tr w:rsidR="00932D2E" w:rsidRPr="00E27974" w:rsidTr="00BE7F26">
        <w:trPr>
          <w:gridAfter w:val="1"/>
          <w:wAfter w:w="9" w:type="dxa"/>
          <w:trHeight w:val="566"/>
        </w:trPr>
        <w:tc>
          <w:tcPr>
            <w:tcW w:w="426" w:type="dxa"/>
            <w:vAlign w:val="center"/>
          </w:tcPr>
          <w:p w:rsidR="00932D2E" w:rsidRDefault="00932D2E" w:rsidP="00800810">
            <w:pPr>
              <w:pStyle w:val="a3"/>
              <w:numPr>
                <w:ilvl w:val="0"/>
                <w:numId w:val="5"/>
              </w:numPr>
              <w:spacing w:after="27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710F52" w:rsidRDefault="00932D2E" w:rsidP="00800810">
            <w:pPr>
              <w:pStyle w:val="a3"/>
              <w:spacing w:after="252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</w:p>
        </w:tc>
        <w:tc>
          <w:tcPr>
            <w:tcW w:w="5103" w:type="dxa"/>
            <w:vAlign w:val="center"/>
          </w:tcPr>
          <w:p w:rsidR="00932D2E" w:rsidRPr="007267BE" w:rsidRDefault="00932D2E" w:rsidP="00932D2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7 к приказу</w:t>
            </w:r>
          </w:p>
          <w:p w:rsidR="00350FC4" w:rsidRPr="007267BE" w:rsidRDefault="00350FC4" w:rsidP="00350FC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 финансов</w:t>
            </w:r>
          </w:p>
          <w:p w:rsidR="00350FC4" w:rsidRPr="007267BE" w:rsidRDefault="00350FC4" w:rsidP="00350FC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Республики Казахстан</w:t>
            </w:r>
          </w:p>
          <w:p w:rsidR="00350FC4" w:rsidRPr="007267BE" w:rsidRDefault="00350FC4" w:rsidP="00350FC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22 сентября 2025 года </w:t>
            </w:r>
          </w:p>
          <w:p w:rsidR="00350FC4" w:rsidRPr="007267BE" w:rsidRDefault="00350FC4" w:rsidP="00350FC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520</w:t>
            </w:r>
          </w:p>
          <w:p w:rsidR="00932D2E" w:rsidRPr="005C01C3" w:rsidRDefault="00932D2E" w:rsidP="0093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32D2E" w:rsidRDefault="00932D2E" w:rsidP="005C0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орма</w:t>
            </w:r>
          </w:p>
          <w:p w:rsidR="00932D2E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456B" w:rsidRPr="007267BE" w:rsidRDefault="0048456B" w:rsidP="0048456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</w:t>
            </w:r>
          </w:p>
          <w:p w:rsidR="0048456B" w:rsidRPr="007267BE" w:rsidRDefault="0048456B" w:rsidP="0048456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(наименование участника горизонтального мониторинга) </w:t>
            </w:r>
          </w:p>
          <w:p w:rsidR="0048456B" w:rsidRPr="007267BE" w:rsidRDefault="0048456B" w:rsidP="0048456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________________________________</w:t>
            </w:r>
          </w:p>
          <w:p w:rsidR="0048456B" w:rsidRPr="007267BE" w:rsidRDefault="0048456B" w:rsidP="0048456B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(бизнес-идентификационный номер)</w:t>
            </w:r>
          </w:p>
          <w:p w:rsidR="0048456B" w:rsidRPr="009F5C8E" w:rsidRDefault="0048456B" w:rsidP="0048456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8456B" w:rsidRPr="0076297A" w:rsidRDefault="0048456B" w:rsidP="004845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8456B" w:rsidRPr="0076297A" w:rsidRDefault="0048456B" w:rsidP="004845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</w:t>
            </w:r>
            <w:r w:rsidRPr="007267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горизонтального мониторинга</w:t>
            </w:r>
          </w:p>
          <w:p w:rsidR="0048456B" w:rsidRPr="0076297A" w:rsidRDefault="0048456B" w:rsidP="004845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вопросам исполнения налогового обязательства</w:t>
            </w:r>
          </w:p>
          <w:p w:rsidR="00932D2E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Pr="0076297A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________20__года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№_____</w:t>
            </w:r>
          </w:p>
          <w:p w:rsidR="00932D2E" w:rsidRPr="0076297A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Pr="0076297A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Республиканское государственное учреждение «Комитет государственных доходов Министерства финансов Республики Казахстан» (далее – Комитет) в соответствии со статьей 149 Налогового кодекса Республики Казахстан и с параграфом 4 Правил проведения горизонтального мониторинга направляет рекомендацию по результатам горизонтального мониторинга по вопросам исполнения налогового законодательства: </w:t>
            </w:r>
          </w:p>
          <w:p w:rsidR="00932D2E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32D2E" w:rsidRPr="0076297A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tbl>
            <w:tblPr>
              <w:tblW w:w="4867" w:type="dxa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754"/>
              <w:gridCol w:w="1023"/>
              <w:gridCol w:w="770"/>
              <w:gridCol w:w="571"/>
              <w:gridCol w:w="1144"/>
            </w:tblGrid>
            <w:tr w:rsidR="00932D2E" w:rsidRPr="00035F31" w:rsidTr="009F5C8E">
              <w:trPr>
                <w:trHeight w:val="202"/>
              </w:trPr>
              <w:tc>
                <w:tcPr>
                  <w:tcW w:w="6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5E7B2A" w:rsidRDefault="00932D2E" w:rsidP="00932D2E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7B2A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тенге</w:t>
                  </w:r>
                </w:p>
              </w:tc>
            </w:tr>
            <w:tr w:rsidR="00932D2E" w:rsidRPr="00035F31" w:rsidTr="009F5C8E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  <w:r w:rsidRPr="005E7B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D2E" w:rsidRPr="005E7B2A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7B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кода бюджетной классификации</w:t>
                  </w: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D2E" w:rsidRPr="005E7B2A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7B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Налоговый период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Описание предполагаемого </w:t>
                  </w: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нарушения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2D2E" w:rsidRPr="005E7B2A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E7B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Сумма налога, платежа</w:t>
                  </w:r>
                </w:p>
              </w:tc>
            </w:tr>
            <w:tr w:rsidR="00932D2E" w:rsidRPr="00035F31" w:rsidTr="009F5C8E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5E7B2A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5E7B2A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5E7B2A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</w:tr>
            <w:tr w:rsidR="00932D2E" w:rsidRPr="00035F31" w:rsidTr="009F5C8E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</w:tr>
          </w:tbl>
          <w:p w:rsidR="00932D2E" w:rsidRPr="0076297A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Вам необходимо в течение 30 (тридцати) рабочих дней со дня, следующих за днем вручения рекомендации по результатам горизонтального мониторинга по вопросам исполнения налогового обязательства, ПРЕДСТАВИТЬ:</w:t>
            </w:r>
          </w:p>
          <w:p w:rsidR="00932D2E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8058031" wp14:editId="76139CE2">
                      <wp:simplePos x="0" y="0"/>
                      <wp:positionH relativeFrom="margin">
                        <wp:posOffset>1830070</wp:posOffset>
                      </wp:positionH>
                      <wp:positionV relativeFrom="paragraph">
                        <wp:posOffset>731520</wp:posOffset>
                      </wp:positionV>
                      <wp:extent cx="171450" cy="123825"/>
                      <wp:effectExtent l="0" t="0" r="19050" b="28575"/>
                      <wp:wrapNone/>
                      <wp:docPr id="2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0570E" id="Прямоугольник 4" o:spid="_x0000_s1026" style="position:absolute;margin-left:144.1pt;margin-top:57.6pt;width:13.5pt;height:9.7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TwrgIAACg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дополнительную налоговую отчетность за налоговый период, к которому относятся выявленные нарушения, и информировать об этом Комитету – в случае сог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ласия с указанными нарушениями </w:t>
            </w:r>
          </w:p>
          <w:p w:rsidR="00932D2E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9767612" wp14:editId="009C8701">
                      <wp:simplePos x="0" y="0"/>
                      <wp:positionH relativeFrom="margin">
                        <wp:posOffset>1957705</wp:posOffset>
                      </wp:positionH>
                      <wp:positionV relativeFrom="paragraph">
                        <wp:posOffset>563880</wp:posOffset>
                      </wp:positionV>
                      <wp:extent cx="171450" cy="123825"/>
                      <wp:effectExtent l="0" t="0" r="19050" b="28575"/>
                      <wp:wrapNone/>
                      <wp:docPr id="3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8CFB1" id="Прямоугольник 4" o:spid="_x0000_s1026" style="position:absolute;margin-left:154.15pt;margin-top:44.4pt;width:13.5pt;height:9.7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пояснение на рекомендацию по вопросам исполнения налогового обязательства – в случае несогласия с указанными в такой рекомендации нарушениями</w:t>
            </w:r>
          </w:p>
          <w:p w:rsidR="00932D2E" w:rsidRPr="0076297A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несогласия с мотивированным решением по вопросам исполнения налогового обязательства и (или) неисполнения такого решения проводится тематическая налоговая проверка.</w:t>
            </w:r>
          </w:p>
          <w:p w:rsidR="00932D2E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92" w:rsidRDefault="006F7492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E5A3E" w:rsidRPr="00565FBE" w:rsidRDefault="000E5A3E" w:rsidP="000E5A3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5F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6F7492" w:rsidRDefault="006F7492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92" w:rsidRDefault="006F7492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92" w:rsidRDefault="006F7492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7492" w:rsidRPr="0076297A" w:rsidRDefault="006F7492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0011" w:rsidRPr="0076297A" w:rsidRDefault="00CB0011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Pr="0076297A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Рекомендация вручена: 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</w:t>
            </w:r>
          </w:p>
          <w:p w:rsidR="00932D2E" w:rsidRPr="0076297A" w:rsidRDefault="00932D2E" w:rsidP="00DD6F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рекомендацию, подпись, дата, вручения)</w:t>
            </w:r>
          </w:p>
          <w:p w:rsidR="00932D2E" w:rsidRPr="0076297A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Pr="0076297A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Рекомендация получена:</w:t>
            </w:r>
            <w:r w:rsidR="00350F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</w:t>
            </w:r>
          </w:p>
          <w:p w:rsidR="00932D2E" w:rsidRPr="00F106E2" w:rsidRDefault="00932D2E" w:rsidP="00DD6F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29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рекомендацию, подпись, дата получения)</w:t>
            </w:r>
          </w:p>
        </w:tc>
        <w:tc>
          <w:tcPr>
            <w:tcW w:w="4961" w:type="dxa"/>
            <w:vAlign w:val="center"/>
          </w:tcPr>
          <w:p w:rsidR="00932D2E" w:rsidRPr="007267BE" w:rsidRDefault="00932D2E" w:rsidP="00932D2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Приложение 7 к приказу</w:t>
            </w:r>
          </w:p>
          <w:p w:rsidR="00932D2E" w:rsidRPr="007267BE" w:rsidRDefault="00932D2E" w:rsidP="00932D2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</w:t>
            </w:r>
            <w:r w:rsidR="00350FC4"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финансов</w:t>
            </w:r>
          </w:p>
          <w:p w:rsidR="00932D2E" w:rsidRPr="007267BE" w:rsidRDefault="00932D2E" w:rsidP="00932D2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Республики Казахстан</w:t>
            </w:r>
          </w:p>
          <w:p w:rsidR="00932D2E" w:rsidRPr="007267BE" w:rsidRDefault="00932D2E" w:rsidP="00932D2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22 сентября 2025 года </w:t>
            </w:r>
          </w:p>
          <w:p w:rsidR="00932D2E" w:rsidRPr="007267BE" w:rsidRDefault="00932D2E" w:rsidP="00932D2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520</w:t>
            </w:r>
          </w:p>
          <w:p w:rsidR="00932D2E" w:rsidRPr="00257E95" w:rsidRDefault="00932D2E" w:rsidP="00932D2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Default="00A4171E" w:rsidP="005C01C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орма</w:t>
            </w:r>
          </w:p>
          <w:p w:rsidR="00932D2E" w:rsidRDefault="00932D2E" w:rsidP="0093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32D2E" w:rsidRPr="006C0B92" w:rsidRDefault="00932D2E" w:rsidP="005C0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B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</w:t>
            </w:r>
          </w:p>
          <w:p w:rsidR="00932D2E" w:rsidRPr="007267BE" w:rsidRDefault="00932D2E" w:rsidP="005C0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(наименование участника горизонтального мониторинга)</w:t>
            </w:r>
          </w:p>
          <w:p w:rsidR="00932D2E" w:rsidRPr="007267BE" w:rsidRDefault="00932D2E" w:rsidP="005C0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________________________________</w:t>
            </w:r>
          </w:p>
          <w:p w:rsidR="00932D2E" w:rsidRPr="007267BE" w:rsidRDefault="00932D2E" w:rsidP="005C01C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(бизнес-идентификационный номер)</w:t>
            </w:r>
          </w:p>
          <w:p w:rsidR="006C0B92" w:rsidRDefault="006C0B92" w:rsidP="006C0B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57E95" w:rsidRDefault="00257E95" w:rsidP="006C0B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C0B92" w:rsidRPr="009F5C8E" w:rsidRDefault="006C0B92" w:rsidP="006C0B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C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</w:t>
            </w:r>
            <w:r w:rsidRPr="007267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я</w:t>
            </w:r>
            <w:r w:rsidRPr="009F5C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результатам горизонтального мониторинга </w:t>
            </w:r>
          </w:p>
          <w:p w:rsidR="006C0B92" w:rsidRDefault="006C0B92" w:rsidP="006C0B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5C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вопросам исполнения налогового обязательства</w:t>
            </w:r>
          </w:p>
          <w:p w:rsidR="006C0B92" w:rsidRPr="009F5C8E" w:rsidRDefault="006C0B92" w:rsidP="006C0B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Pr="00035F31" w:rsidRDefault="006C0B92" w:rsidP="006C0B9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32D2E"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</w:t>
            </w:r>
            <w:proofErr w:type="gramStart"/>
            <w:r w:rsidR="00932D2E"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_»_</w:t>
            </w:r>
            <w:proofErr w:type="gramEnd"/>
            <w:r w:rsidR="00932D2E"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____________20__года </w:t>
            </w:r>
            <w:r w:rsidR="00932D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="00932D2E"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№_____</w:t>
            </w:r>
          </w:p>
          <w:p w:rsidR="0048456B" w:rsidRDefault="0048456B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Pr="00035F31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Республиканское государственное учреждение «Комитет государственных доходов Министерства финансов Республики Казахстан» (далее – Комитет) в соответствии со статьей 149 Налогового кодекса Республики Казахстан и с параграфом 4 Правил проведения горизонтального мониторинга направляет рекомендацию по результатам горизонтального мониторинга по вопросам исполнения налогового законодательства: </w:t>
            </w:r>
          </w:p>
          <w:p w:rsidR="00932D2E" w:rsidRPr="00035F31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tbl>
            <w:tblPr>
              <w:tblW w:w="4867" w:type="dxa"/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754"/>
              <w:gridCol w:w="1023"/>
              <w:gridCol w:w="770"/>
              <w:gridCol w:w="571"/>
              <w:gridCol w:w="1144"/>
            </w:tblGrid>
            <w:tr w:rsidR="00932D2E" w:rsidRPr="00035F31" w:rsidTr="005E7B2A">
              <w:trPr>
                <w:trHeight w:val="202"/>
              </w:trPr>
              <w:tc>
                <w:tcPr>
                  <w:tcW w:w="6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3D5B21" w:rsidRDefault="00932D2E" w:rsidP="00932D2E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D5B21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те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kk-KZ" w:eastAsia="ru-RU"/>
                    </w:rPr>
                    <w:t>ң</w:t>
                  </w:r>
                  <w:proofErr w:type="spellStart"/>
                  <w:r w:rsidRPr="003D5B21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ге</w:t>
                  </w:r>
                  <w:proofErr w:type="spellEnd"/>
                </w:p>
              </w:tc>
            </w:tr>
            <w:tr w:rsidR="00932D2E" w:rsidRPr="00035F31" w:rsidTr="005E7B2A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  <w:r w:rsidRPr="003D5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D2E" w:rsidRPr="003D5B2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D5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кода бюджетной классификации</w:t>
                  </w: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2D2E" w:rsidRPr="003D5B2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D5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Налоговый период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Описание предполагаемого </w:t>
                  </w: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нарушения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2D2E" w:rsidRPr="003D5B2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D5B2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Сумма налога, платежа</w:t>
                  </w:r>
                </w:p>
              </w:tc>
            </w:tr>
            <w:tr w:rsidR="00932D2E" w:rsidRPr="00035F31" w:rsidTr="005E7B2A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3D5B2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3D5B2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3D5B2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</w:tr>
            <w:tr w:rsidR="00932D2E" w:rsidRPr="00035F31" w:rsidTr="005E7B2A">
              <w:trPr>
                <w:trHeight w:val="202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35F31" w:rsidRDefault="00932D2E" w:rsidP="00932D2E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035F3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en-US" w:eastAsia="ru-RU"/>
                    </w:rPr>
                    <w:t> </w:t>
                  </w:r>
                </w:p>
              </w:tc>
            </w:tr>
          </w:tbl>
          <w:p w:rsidR="00932D2E" w:rsidRPr="00035F31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Вам необходимо в течение 30 (тридцати) рабочих дней со дня, следующих за днем вручения рекомендации по результатам горизонтального мониторинга по вопросам исполнения налогового обязательства, ПРЕДСТАВИТЬ:</w:t>
            </w:r>
          </w:p>
          <w:p w:rsidR="00932D2E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FF3EB83" wp14:editId="1B9EB245">
                      <wp:simplePos x="0" y="0"/>
                      <wp:positionH relativeFrom="margin">
                        <wp:posOffset>1798955</wp:posOffset>
                      </wp:positionH>
                      <wp:positionV relativeFrom="paragraph">
                        <wp:posOffset>736600</wp:posOffset>
                      </wp:positionV>
                      <wp:extent cx="171450" cy="123825"/>
                      <wp:effectExtent l="0" t="0" r="19050" b="2857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173F2B" id="Прямоугольник 4" o:spid="_x0000_s1026" style="position:absolute;margin-left:141.65pt;margin-top:58pt;width:13.5pt;height:9.75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EsrgIAACg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дополнительную налоговую отчетность за налоговый период, к которому относятся выявленные нарушения, и информировать об этом Комитету – в случае сог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ласия с указанными нарушениями </w:t>
            </w:r>
          </w:p>
          <w:p w:rsidR="00932D2E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229D074" wp14:editId="092EC9FF">
                      <wp:simplePos x="0" y="0"/>
                      <wp:positionH relativeFrom="margin">
                        <wp:posOffset>1014730</wp:posOffset>
                      </wp:positionH>
                      <wp:positionV relativeFrom="paragraph">
                        <wp:posOffset>739140</wp:posOffset>
                      </wp:positionV>
                      <wp:extent cx="171450" cy="123825"/>
                      <wp:effectExtent l="0" t="0" r="19050" b="28575"/>
                      <wp:wrapNone/>
                      <wp:docPr id="5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A4649" id="Прямоугольник 4" o:spid="_x0000_s1026" style="position:absolute;margin-left:79.9pt;margin-top:58.2pt;width:13.5pt;height:9.7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8BSrgIAACg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пояснение на рекомендацию по вопросам исполнения налогового обязательства – в случае несогласия с указанными в такой реком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ендации нарушениями</w:t>
            </w:r>
          </w:p>
          <w:p w:rsidR="00932D2E" w:rsidRDefault="00932D2E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несогласия с мотивированным решением по вопросам исполнения налогового обязательства и (или) неисполнения такого решения проводится тематическая налоговая проверка.</w:t>
            </w:r>
          </w:p>
          <w:p w:rsidR="006F7492" w:rsidRDefault="006F7492" w:rsidP="00932D2E">
            <w:pPr>
              <w:ind w:firstLine="3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D6F6A" w:rsidRDefault="006F7492" w:rsidP="00DD6F6A">
            <w:pPr>
              <w:ind w:firstLine="340"/>
              <w:jc w:val="center"/>
              <w:rPr>
                <w:rFonts w:ascii="Times New Roman" w:hAnsi="Times New Roman" w:cs="Times New Roman"/>
                <w:b/>
              </w:rPr>
            </w:pPr>
            <w:r w:rsidRPr="00266441">
              <w:rPr>
                <w:rFonts w:ascii="Times New Roman" w:hAnsi="Times New Roman" w:cs="Times New Roman"/>
                <w:b/>
              </w:rPr>
              <w:t>Руководитель (заместитель руководителя) Комитета__________________________________ (фамилия, имя, отчество (</w:t>
            </w:r>
            <w:r w:rsidRPr="002664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если оно указано в документе, удостоверяющем личность</w:t>
            </w:r>
            <w:r w:rsidRPr="00266441">
              <w:rPr>
                <w:rFonts w:ascii="Times New Roman" w:hAnsi="Times New Roman" w:cs="Times New Roman"/>
                <w:b/>
              </w:rPr>
              <w:t xml:space="preserve">)) (подпись) </w:t>
            </w:r>
          </w:p>
          <w:p w:rsidR="006F7492" w:rsidRPr="005A76F9" w:rsidRDefault="006F7492" w:rsidP="00DD6F6A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441">
              <w:rPr>
                <w:rFonts w:ascii="Times New Roman" w:hAnsi="Times New Roman" w:cs="Times New Roman"/>
                <w:b/>
              </w:rPr>
              <w:lastRenderedPageBreak/>
              <w:t>Место печати</w:t>
            </w:r>
            <w:r w:rsidR="00DD6F6A" w:rsidRPr="005A76F9">
              <w:rPr>
                <w:rFonts w:ascii="Times New Roman" w:hAnsi="Times New Roman" w:cs="Times New Roman"/>
                <w:b/>
              </w:rPr>
              <w:t xml:space="preserve"> ___________________________</w:t>
            </w:r>
          </w:p>
          <w:p w:rsidR="00932D2E" w:rsidRPr="007267BE" w:rsidRDefault="00932D2E" w:rsidP="0093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32D2E" w:rsidRPr="00035F31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Рекомендация вручена: 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</w:t>
            </w:r>
          </w:p>
          <w:p w:rsidR="00932D2E" w:rsidRPr="00035F31" w:rsidRDefault="00932D2E" w:rsidP="00DD6F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рекомендацию, подпись, дата, вручения)</w:t>
            </w:r>
          </w:p>
          <w:p w:rsidR="00932D2E" w:rsidRPr="00035F31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D2E" w:rsidRPr="00035F31" w:rsidRDefault="00932D2E" w:rsidP="00932D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Рекомендация получена:</w:t>
            </w:r>
            <w:r w:rsidR="00350F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</w:t>
            </w:r>
          </w:p>
          <w:p w:rsidR="00932D2E" w:rsidRPr="000E3030" w:rsidRDefault="00932D2E" w:rsidP="00DD6F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F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рекомендацию, подпись, дата получения)</w:t>
            </w:r>
          </w:p>
        </w:tc>
        <w:tc>
          <w:tcPr>
            <w:tcW w:w="2268" w:type="dxa"/>
          </w:tcPr>
          <w:p w:rsidR="00932D2E" w:rsidRDefault="00932D2E" w:rsidP="00932D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4171E" w:rsidRDefault="00A4171E" w:rsidP="00A4171E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Редакционная поправка.</w:t>
            </w:r>
          </w:p>
          <w:p w:rsidR="00A4171E" w:rsidRDefault="00A4171E" w:rsidP="00A4171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20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Pr="009D055E" w:rsidRDefault="00932D2E" w:rsidP="00932D2E">
            <w:pPr>
              <w:ind w:firstLine="20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2926" w:rsidRDefault="008C2926" w:rsidP="00932D2E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Редакционная п</w:t>
            </w:r>
            <w:r w:rsid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равка.</w:t>
            </w: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04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Конституцией Республики Казахстан, согласно которому «тенге» заменен на «теңге».</w:t>
            </w: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A4171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Ад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министративны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процедурно-процессуальны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кодекс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Республики К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D48B6" w:rsidRDefault="007D48B6" w:rsidP="00932D2E">
            <w:pPr>
              <w:ind w:firstLine="20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20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20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2926" w:rsidRDefault="008C2926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2926" w:rsidRPr="00710F52" w:rsidRDefault="008C2926" w:rsidP="000E30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2D2E" w:rsidRPr="00E27974" w:rsidTr="00BE7F26">
        <w:trPr>
          <w:trHeight w:val="566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Форма рекомендации по результатам горизонтального мониторинга </w:t>
            </w:r>
          </w:p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C3">
              <w:rPr>
                <w:rFonts w:ascii="Times New Roman" w:hAnsi="Times New Roman" w:cs="Times New Roman"/>
                <w:b/>
                <w:sz w:val="24"/>
                <w:szCs w:val="24"/>
              </w:rPr>
              <w:t>по улучшению системы внутреннего контроля в сфере налогообложения</w:t>
            </w:r>
            <w:r w:rsidRPr="005C01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(приложение 8)</w:t>
            </w:r>
          </w:p>
        </w:tc>
      </w:tr>
      <w:tr w:rsidR="00932D2E" w:rsidRPr="00E27974" w:rsidTr="00BE7F26">
        <w:trPr>
          <w:gridAfter w:val="1"/>
          <w:wAfter w:w="9" w:type="dxa"/>
          <w:trHeight w:val="566"/>
        </w:trPr>
        <w:tc>
          <w:tcPr>
            <w:tcW w:w="426" w:type="dxa"/>
            <w:vAlign w:val="center"/>
          </w:tcPr>
          <w:p w:rsidR="00932D2E" w:rsidRDefault="00932D2E" w:rsidP="00CB0011">
            <w:pPr>
              <w:pStyle w:val="a3"/>
              <w:numPr>
                <w:ilvl w:val="0"/>
                <w:numId w:val="5"/>
              </w:numPr>
              <w:spacing w:after="39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vAlign w:val="center"/>
          </w:tcPr>
          <w:p w:rsidR="00932D2E" w:rsidRPr="00AE3752" w:rsidRDefault="00932D2E" w:rsidP="00CB0011">
            <w:pPr>
              <w:pStyle w:val="a3"/>
              <w:spacing w:after="372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приложение 8</w:t>
            </w:r>
          </w:p>
        </w:tc>
        <w:tc>
          <w:tcPr>
            <w:tcW w:w="5103" w:type="dxa"/>
          </w:tcPr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8 к приказу</w:t>
            </w:r>
          </w:p>
          <w:p w:rsidR="004720E2" w:rsidRPr="007267BE" w:rsidRDefault="004720E2">
            <w:pPr>
              <w:overflowPunct w:val="0"/>
              <w:autoSpaceDE w:val="0"/>
              <w:autoSpaceDN w:val="0"/>
              <w:adjustRightInd w:val="0"/>
              <w:ind w:left="7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Министра финансов</w:t>
            </w:r>
          </w:p>
          <w:p w:rsidR="004720E2" w:rsidRPr="007267BE" w:rsidRDefault="004720E2">
            <w:pPr>
              <w:overflowPunct w:val="0"/>
              <w:autoSpaceDE w:val="0"/>
              <w:autoSpaceDN w:val="0"/>
              <w:adjustRightInd w:val="0"/>
              <w:ind w:left="7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Казахстан</w:t>
            </w:r>
          </w:p>
          <w:p w:rsidR="004720E2" w:rsidRPr="007267BE" w:rsidRDefault="004720E2">
            <w:pPr>
              <w:overflowPunct w:val="0"/>
              <w:autoSpaceDE w:val="0"/>
              <w:autoSpaceDN w:val="0"/>
              <w:adjustRightInd w:val="0"/>
              <w:ind w:left="7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22 сентября 2025 года 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520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орма</w:t>
            </w:r>
          </w:p>
          <w:p w:rsidR="00932D2E" w:rsidRPr="00267C57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32D2E" w:rsidRDefault="00932D2E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20E2" w:rsidRPr="00267C57" w:rsidRDefault="004720E2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</w:t>
            </w:r>
          </w:p>
          <w:p w:rsidR="004720E2" w:rsidRPr="007267BE" w:rsidRDefault="004720E2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мониторинга)</w:t>
            </w:r>
          </w:p>
          <w:p w:rsidR="004720E2" w:rsidRPr="007267BE" w:rsidRDefault="004720E2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4720E2" w:rsidRPr="007267BE" w:rsidRDefault="004720E2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(бизнес-идентификационный номер)</w:t>
            </w:r>
          </w:p>
          <w:p w:rsidR="00676ED3" w:rsidRDefault="00676ED3" w:rsidP="00A4171E">
            <w:pPr>
              <w:overflowPunct w:val="0"/>
              <w:autoSpaceDE w:val="0"/>
              <w:autoSpaceDN w:val="0"/>
              <w:adjustRightInd w:val="0"/>
              <w:ind w:firstLine="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20E2" w:rsidRPr="00AE3752" w:rsidRDefault="004720E2" w:rsidP="00A4171E">
            <w:pPr>
              <w:overflowPunct w:val="0"/>
              <w:autoSpaceDE w:val="0"/>
              <w:autoSpaceDN w:val="0"/>
              <w:adjustRightInd w:val="0"/>
              <w:ind w:firstLine="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Рекомендация по результатам горизонтального мониторинга</w:t>
            </w:r>
          </w:p>
          <w:p w:rsidR="004720E2" w:rsidRPr="00AE3752" w:rsidRDefault="004720E2" w:rsidP="00A4171E">
            <w:pPr>
              <w:overflowPunct w:val="0"/>
              <w:autoSpaceDE w:val="0"/>
              <w:autoSpaceDN w:val="0"/>
              <w:adjustRightInd w:val="0"/>
              <w:ind w:firstLine="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по улучшению системы внутреннего контроля в сфере налогообложения</w:t>
            </w:r>
          </w:p>
          <w:p w:rsidR="00932D2E" w:rsidRDefault="00932D2E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AE3752" w:rsidRDefault="00932D2E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____________20__года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№_____</w:t>
            </w:r>
          </w:p>
          <w:p w:rsidR="00932D2E" w:rsidRPr="00AE3752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AE3752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Республиканское государственное учреждение «Комитет государственных доходов Министерства финансов Республики Казахстан» (далее – Комитет) в соответствии со статьей 149 Налогового кодекса Республики Казахстан и с параграфом 5 Правил проведения горизонтального мониторинга направляет рекомендацию по результатам горизонтального мониторинга по улучшению системы внутреннего контроля в сфере налогообложения:</w:t>
            </w:r>
          </w:p>
          <w:tbl>
            <w:tblPr>
              <w:tblW w:w="4899" w:type="dxa"/>
              <w:tblLayout w:type="fixed"/>
              <w:tblLook w:val="04A0" w:firstRow="1" w:lastRow="0" w:firstColumn="1" w:lastColumn="0" w:noHBand="0" w:noVBand="1"/>
            </w:tblPr>
            <w:tblGrid>
              <w:gridCol w:w="532"/>
              <w:gridCol w:w="4367"/>
            </w:tblGrid>
            <w:tr w:rsidR="00932D2E" w:rsidRPr="00921D94" w:rsidTr="005C01C3">
              <w:trPr>
                <w:trHeight w:val="227"/>
              </w:trPr>
              <w:tc>
                <w:tcPr>
                  <w:tcW w:w="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5E7B2A" w:rsidRDefault="00932D2E">
                  <w:pPr>
                    <w:pStyle w:val="pj"/>
                    <w:jc w:val="center"/>
                  </w:pPr>
                  <w:r w:rsidRPr="005E7B2A">
                    <w:t>№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921D94" w:rsidRDefault="00932D2E">
                  <w:pPr>
                    <w:pStyle w:val="pj"/>
                    <w:jc w:val="center"/>
                  </w:pPr>
                  <w:r w:rsidRPr="00921D94">
                    <w:t>Описание рекомендации</w:t>
                  </w:r>
                </w:p>
              </w:tc>
            </w:tr>
            <w:tr w:rsidR="00932D2E" w:rsidRPr="00921D94" w:rsidTr="005C01C3">
              <w:trPr>
                <w:trHeight w:val="160"/>
              </w:trPr>
              <w:tc>
                <w:tcPr>
                  <w:tcW w:w="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921D94" w:rsidRDefault="00932D2E">
                  <w:pPr>
                    <w:pStyle w:val="pj"/>
                    <w:jc w:val="center"/>
                  </w:pPr>
                </w:p>
              </w:tc>
              <w:tc>
                <w:tcPr>
                  <w:tcW w:w="43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921D94" w:rsidRDefault="00932D2E">
                  <w:pPr>
                    <w:pStyle w:val="pj"/>
                    <w:jc w:val="center"/>
                  </w:pPr>
                </w:p>
              </w:tc>
            </w:tr>
            <w:tr w:rsidR="00932D2E" w:rsidRPr="00921D94" w:rsidTr="005C01C3">
              <w:trPr>
                <w:trHeight w:val="160"/>
              </w:trPr>
              <w:tc>
                <w:tcPr>
                  <w:tcW w:w="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921D94" w:rsidRDefault="00932D2E">
                  <w:pPr>
                    <w:pStyle w:val="pj"/>
                    <w:jc w:val="center"/>
                  </w:pP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921D94" w:rsidRDefault="00932D2E">
                  <w:pPr>
                    <w:pStyle w:val="pj"/>
                    <w:jc w:val="center"/>
                  </w:pPr>
                </w:p>
              </w:tc>
            </w:tr>
          </w:tbl>
          <w:p w:rsidR="00932D2E" w:rsidRPr="00AE3752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AE3752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Вам необходимо в течение 30 (тридцати) рабочих дней со дня, следующих за днем вручения рекомендации по улучшению системы внутреннего контроля в сфере налогообложения ПРЕДСТАВИТЬ, в случае:</w:t>
            </w:r>
          </w:p>
          <w:p w:rsidR="00932D2E" w:rsidRPr="00AE3752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3080148" wp14:editId="45260DD8">
                      <wp:simplePos x="0" y="0"/>
                      <wp:positionH relativeFrom="margin">
                        <wp:posOffset>862330</wp:posOffset>
                      </wp:positionH>
                      <wp:positionV relativeFrom="paragraph">
                        <wp:posOffset>194310</wp:posOffset>
                      </wp:positionV>
                      <wp:extent cx="171450" cy="123825"/>
                      <wp:effectExtent l="0" t="0" r="19050" b="28575"/>
                      <wp:wrapNone/>
                      <wp:docPr id="6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4B3812" id="Прямоугольник 4" o:spid="_x0000_s1026" style="position:absolute;margin-left:67.9pt;margin-top:15.3pt;width:13.5pt;height:9.75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1)</w:t>
            </w: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согласия – письмо с указанием сроков ее реализации</w:t>
            </w:r>
          </w:p>
          <w:p w:rsidR="00932D2E" w:rsidRPr="00AE3752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FEE022A" wp14:editId="48D5F846">
                      <wp:simplePos x="0" y="0"/>
                      <wp:positionH relativeFrom="margin">
                        <wp:posOffset>1118870</wp:posOffset>
                      </wp:positionH>
                      <wp:positionV relativeFrom="paragraph">
                        <wp:posOffset>226695</wp:posOffset>
                      </wp:positionV>
                      <wp:extent cx="171450" cy="123825"/>
                      <wp:effectExtent l="0" t="0" r="19050" b="28575"/>
                      <wp:wrapNone/>
                      <wp:docPr id="7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4C8E60" id="Прямоугольник 4" o:spid="_x0000_s1026" style="position:absolute;margin-left:88.1pt;margin-top:17.85pt;width:13.5pt;height:9.7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IOvrwIAACg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несогласия – пояснение на такую рекомендацию</w:t>
            </w:r>
          </w:p>
          <w:p w:rsidR="00932D2E" w:rsidRPr="00AE3752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несогласии с мотивированным решением по вопросам улучшения системы внутреннего контроля в сфере налогообложения и (или) неисполнения такого </w:t>
            </w: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Комитет выносит на Консультативный совет вопрос о расторжении соглашения о горизонтальном мониторинге.</w:t>
            </w:r>
          </w:p>
          <w:p w:rsidR="00932D2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A3E" w:rsidRPr="007267BE" w:rsidRDefault="000E5A3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0E5A3E" w:rsidRDefault="000E5A3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A3E" w:rsidRDefault="000E5A3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A3E" w:rsidRDefault="000E5A3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A3E" w:rsidRDefault="000E5A3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ED3" w:rsidRDefault="00676ED3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ED3" w:rsidRDefault="00676ED3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AE3752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Рекомендация вручена: 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</w:t>
            </w:r>
          </w:p>
          <w:p w:rsidR="00932D2E" w:rsidRPr="00AE3752" w:rsidRDefault="00932D2E" w:rsidP="00DD6F6A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рекомендацию, подпись, дата, вручения)</w:t>
            </w:r>
          </w:p>
          <w:p w:rsidR="00932D2E" w:rsidRPr="00AE3752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AE3752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Рекомендация получена: ________________________________________</w:t>
            </w:r>
          </w:p>
          <w:p w:rsidR="00932D2E" w:rsidRPr="00F106E2" w:rsidRDefault="00932D2E" w:rsidP="000E3030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3752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рекомендацию, подпись, дата получения)</w:t>
            </w:r>
          </w:p>
        </w:tc>
        <w:tc>
          <w:tcPr>
            <w:tcW w:w="4961" w:type="dxa"/>
          </w:tcPr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Приложение 8 к приказу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Министр</w:t>
            </w:r>
            <w:r w:rsidR="004720E2"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Казахстан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22 сентября 2025 года 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520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7267BE" w:rsidRDefault="00A4171E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орма</w:t>
            </w:r>
          </w:p>
          <w:p w:rsidR="00C32D07" w:rsidRPr="000E5A3E" w:rsidRDefault="00C32D07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" w:name="z271"/>
            <w:bookmarkStart w:id="8" w:name="z272"/>
            <w:bookmarkEnd w:id="7"/>
            <w:bookmarkEnd w:id="8"/>
          </w:p>
          <w:p w:rsidR="00C32D07" w:rsidRPr="000E5A3E" w:rsidRDefault="00C32D07" w:rsidP="007267BE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0E5A3E" w:rsidRDefault="00932D2E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932D2E" w:rsidRPr="007267BE" w:rsidRDefault="00932D2E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мониторинга)</w:t>
            </w:r>
          </w:p>
          <w:p w:rsidR="00932D2E" w:rsidRPr="007267BE" w:rsidRDefault="00932D2E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932D2E" w:rsidRPr="000E5A3E" w:rsidRDefault="00932D2E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(бизнес-идентификационный номер)</w:t>
            </w:r>
          </w:p>
          <w:p w:rsidR="00676ED3" w:rsidRDefault="00676ED3" w:rsidP="00A4171E">
            <w:pPr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20E2" w:rsidRPr="000E5A3E" w:rsidRDefault="004720E2" w:rsidP="00A4171E">
            <w:pPr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Рекомендация по результатам горизонтального мониторинга</w:t>
            </w:r>
          </w:p>
          <w:p w:rsidR="004720E2" w:rsidRPr="000E5A3E" w:rsidRDefault="004720E2" w:rsidP="00A4171E">
            <w:pPr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по улучшению системы внутреннего контроля в сфере налогообложения</w:t>
            </w:r>
          </w:p>
          <w:p w:rsidR="00C32D07" w:rsidRPr="000E5A3E" w:rsidRDefault="00C32D07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0E5A3E" w:rsidRDefault="00932D2E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«__</w:t>
            </w:r>
            <w:proofErr w:type="gramStart"/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____________20__года </w:t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№_____</w:t>
            </w:r>
          </w:p>
          <w:p w:rsidR="004720E2" w:rsidRPr="000E5A3E" w:rsidRDefault="004720E2" w:rsidP="007267BE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0E5A3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Республиканское государственное учреждение «Комитет государственных доходов Министерства финансов Республики Казахстан» (далее – Комитет) в соответствии со статьей 149 Налогового кодекса Республики Казахстан и с параграфом 5 Правил проведения горизонтального мониторинга направляет рекомендацию по результатам горизонтального мониторинга по улучшению системы внутреннего контроля в сфере налогообложения:</w:t>
            </w:r>
          </w:p>
          <w:tbl>
            <w:tblPr>
              <w:tblW w:w="4746" w:type="dxa"/>
              <w:tblLayout w:type="fixed"/>
              <w:tblLook w:val="04A0" w:firstRow="1" w:lastRow="0" w:firstColumn="1" w:lastColumn="0" w:noHBand="0" w:noVBand="1"/>
            </w:tblPr>
            <w:tblGrid>
              <w:gridCol w:w="516"/>
              <w:gridCol w:w="4230"/>
            </w:tblGrid>
            <w:tr w:rsidR="00932D2E" w:rsidRPr="000E5A3E" w:rsidTr="00A07AB9">
              <w:trPr>
                <w:trHeight w:val="86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E5A3E" w:rsidRDefault="00932D2E" w:rsidP="007267BE">
                  <w:pPr>
                    <w:pStyle w:val="pj"/>
                    <w:spacing w:before="0" w:beforeAutospacing="0" w:after="0" w:afterAutospacing="0"/>
                    <w:jc w:val="center"/>
                  </w:pPr>
                  <w:r w:rsidRPr="000E5A3E">
                    <w:t>№</w:t>
                  </w:r>
                </w:p>
              </w:tc>
              <w:tc>
                <w:tcPr>
                  <w:tcW w:w="42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E5A3E" w:rsidRDefault="00932D2E" w:rsidP="007267BE">
                  <w:pPr>
                    <w:pStyle w:val="pj"/>
                    <w:spacing w:before="0" w:beforeAutospacing="0" w:after="0" w:afterAutospacing="0"/>
                    <w:jc w:val="center"/>
                  </w:pPr>
                  <w:r w:rsidRPr="000E5A3E">
                    <w:t>Описание рекомендации</w:t>
                  </w:r>
                </w:p>
              </w:tc>
            </w:tr>
            <w:tr w:rsidR="00932D2E" w:rsidRPr="000E5A3E" w:rsidTr="00A07AB9">
              <w:trPr>
                <w:trHeight w:val="60"/>
              </w:trPr>
              <w:tc>
                <w:tcPr>
                  <w:tcW w:w="5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E5A3E" w:rsidRDefault="00932D2E" w:rsidP="007267BE">
                  <w:pPr>
                    <w:pStyle w:val="pj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0E5A3E">
                    <w:rPr>
                      <w:b/>
                    </w:rPr>
                    <w:t>1</w:t>
                  </w:r>
                </w:p>
              </w:tc>
              <w:tc>
                <w:tcPr>
                  <w:tcW w:w="42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E5A3E" w:rsidRDefault="00932D2E" w:rsidP="007267BE">
                  <w:pPr>
                    <w:pStyle w:val="pj"/>
                    <w:spacing w:before="0" w:beforeAutospacing="0" w:after="0" w:afterAutospacing="0"/>
                    <w:jc w:val="center"/>
                    <w:rPr>
                      <w:b/>
                    </w:rPr>
                  </w:pPr>
                  <w:r w:rsidRPr="000E5A3E">
                    <w:rPr>
                      <w:b/>
                    </w:rPr>
                    <w:t>2</w:t>
                  </w:r>
                </w:p>
              </w:tc>
            </w:tr>
            <w:tr w:rsidR="00932D2E" w:rsidRPr="000E5A3E" w:rsidTr="00A07AB9">
              <w:trPr>
                <w:trHeight w:val="60"/>
              </w:trPr>
              <w:tc>
                <w:tcPr>
                  <w:tcW w:w="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E5A3E" w:rsidRDefault="00932D2E" w:rsidP="007267BE">
                  <w:pPr>
                    <w:pStyle w:val="pj"/>
                    <w:spacing w:before="0" w:beforeAutospacing="0" w:after="0" w:afterAutospacing="0"/>
                    <w:jc w:val="center"/>
                  </w:pPr>
                </w:p>
              </w:tc>
              <w:tc>
                <w:tcPr>
                  <w:tcW w:w="42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2D2E" w:rsidRPr="000E5A3E" w:rsidRDefault="00932D2E" w:rsidP="007267BE">
                  <w:pPr>
                    <w:pStyle w:val="pj"/>
                    <w:spacing w:before="0" w:beforeAutospacing="0" w:after="0" w:afterAutospacing="0"/>
                    <w:jc w:val="center"/>
                  </w:pPr>
                </w:p>
              </w:tc>
            </w:tr>
          </w:tbl>
          <w:p w:rsidR="00932D2E" w:rsidRPr="000E5A3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0E5A3E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Вам необходимо в течение 30 (тридцати) рабочих дней со дня, следующих за днем вручения рекомендации по улучшению системы внутреннего контроля в сфере налогообложения ПРЕДСТАВИТЬ, в случае:</w:t>
            </w:r>
          </w:p>
          <w:p w:rsidR="00932D2E" w:rsidRPr="000E5A3E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3A2684D" wp14:editId="188827C5">
                      <wp:simplePos x="0" y="0"/>
                      <wp:positionH relativeFrom="margin">
                        <wp:posOffset>1052830</wp:posOffset>
                      </wp:positionH>
                      <wp:positionV relativeFrom="paragraph">
                        <wp:posOffset>194310</wp:posOffset>
                      </wp:positionV>
                      <wp:extent cx="171450" cy="123825"/>
                      <wp:effectExtent l="0" t="0" r="19050" b="28575"/>
                      <wp:wrapNone/>
                      <wp:docPr id="8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9E315" id="Прямоугольник 4" o:spid="_x0000_s1026" style="position:absolute;margin-left:82.9pt;margin-top:15.3pt;width:13.5pt;height:9.7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tOrgIAACg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1)</w:t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согласия – письмо с указанием сроков ее реализации</w:t>
            </w:r>
          </w:p>
          <w:p w:rsidR="00932D2E" w:rsidRPr="000E5A3E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A6A6338" wp14:editId="1E6D2D18">
                      <wp:simplePos x="0" y="0"/>
                      <wp:positionH relativeFrom="margin">
                        <wp:posOffset>1100455</wp:posOffset>
                      </wp:positionH>
                      <wp:positionV relativeFrom="paragraph">
                        <wp:posOffset>203835</wp:posOffset>
                      </wp:positionV>
                      <wp:extent cx="171450" cy="123825"/>
                      <wp:effectExtent l="0" t="0" r="19050" b="28575"/>
                      <wp:wrapNone/>
                      <wp:docPr id="9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77703" id="Прямоугольник 4" o:spid="_x0000_s1026" style="position:absolute;margin-left:86.65pt;margin-top:16.05pt;width:13.5pt;height:9.7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NowrwIAACg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несогласия – пояснение на такую рекомендацию</w:t>
            </w:r>
          </w:p>
          <w:p w:rsidR="00932D2E" w:rsidRPr="000E5A3E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несогласии с мотивированным решением по вопросам улучшения системы внутреннего контроля в сфере налогообложения и (или) неисполнения </w:t>
            </w: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такого решения Комитет выносит на Консультативный совет вопрос о расторжении соглашения о горизонтальном мониторинге.</w:t>
            </w:r>
          </w:p>
          <w:p w:rsidR="00932D2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ED3" w:rsidRDefault="000E5A3E" w:rsidP="000E5A3E">
            <w:pPr>
              <w:ind w:firstLine="340"/>
              <w:jc w:val="both"/>
              <w:rPr>
                <w:rFonts w:ascii="Times New Roman" w:hAnsi="Times New Roman" w:cs="Times New Roman"/>
                <w:b/>
              </w:rPr>
            </w:pPr>
            <w:r w:rsidRPr="00266441">
              <w:rPr>
                <w:rFonts w:ascii="Times New Roman" w:hAnsi="Times New Roman" w:cs="Times New Roman"/>
                <w:b/>
              </w:rPr>
              <w:t>Руководитель (заместитель руководителя) Комитета__________________________________ (фамилия, имя, отчество (</w:t>
            </w:r>
            <w:r w:rsidRPr="002664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если оно указано в документе, удостоверяющем личность</w:t>
            </w:r>
            <w:r w:rsidRPr="00266441">
              <w:rPr>
                <w:rFonts w:ascii="Times New Roman" w:hAnsi="Times New Roman" w:cs="Times New Roman"/>
                <w:b/>
              </w:rPr>
              <w:t xml:space="preserve">)) (подпись) </w:t>
            </w:r>
          </w:p>
          <w:p w:rsidR="000E5A3E" w:rsidRPr="005A76F9" w:rsidRDefault="000E5A3E" w:rsidP="000E5A3E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441">
              <w:rPr>
                <w:rFonts w:ascii="Times New Roman" w:hAnsi="Times New Roman" w:cs="Times New Roman"/>
                <w:b/>
              </w:rPr>
              <w:t>Место печати</w:t>
            </w:r>
            <w:r w:rsidR="00676ED3" w:rsidRPr="005A76F9">
              <w:rPr>
                <w:rFonts w:ascii="Times New Roman" w:hAnsi="Times New Roman" w:cs="Times New Roman"/>
                <w:b/>
              </w:rPr>
              <w:t xml:space="preserve"> ___________________________</w:t>
            </w:r>
          </w:p>
          <w:p w:rsidR="00676ED3" w:rsidRDefault="00676ED3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0E5A3E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Рекомендация вручена: _______________________________________</w:t>
            </w:r>
          </w:p>
          <w:p w:rsidR="00932D2E" w:rsidRPr="000E5A3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рекомендацию, подпись, дата, вручения)</w:t>
            </w:r>
          </w:p>
          <w:p w:rsidR="00932D2E" w:rsidRPr="000E5A3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0E5A3E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Рекомендация получена: _______________________________________</w:t>
            </w:r>
          </w:p>
          <w:p w:rsidR="00932D2E" w:rsidRPr="000E5A3E" w:rsidRDefault="00932D2E" w:rsidP="000E3030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A3E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рекомендацию, подпись, дата получения)</w:t>
            </w:r>
          </w:p>
        </w:tc>
        <w:tc>
          <w:tcPr>
            <w:tcW w:w="2268" w:type="dxa"/>
          </w:tcPr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A4171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Редакционная поправка.</w:t>
            </w: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2926" w:rsidRDefault="008C2926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C2926" w:rsidRDefault="008C2926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B4E16" w:rsidRDefault="000B4E16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B4E16" w:rsidRDefault="000B4E16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E5A3E" w:rsidRDefault="000E5A3E" w:rsidP="000E5A3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Редакционная поправка.</w:t>
            </w: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4171E" w:rsidRDefault="00A4171E" w:rsidP="00A4171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Ад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министративны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процедурно-процессуальны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Республики К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38E7" w:rsidRDefault="004938E7" w:rsidP="004938E7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38E7" w:rsidRPr="008772BB" w:rsidRDefault="004938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2D2E" w:rsidRPr="00E27974" w:rsidTr="00BE7F26">
        <w:trPr>
          <w:trHeight w:val="566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01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Форма </w:t>
            </w:r>
            <w:r w:rsidRPr="005C0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извещения о согласии с пояснением участника горизонтального мониторинга </w:t>
            </w:r>
          </w:p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(приложение 9)</w:t>
            </w:r>
          </w:p>
        </w:tc>
      </w:tr>
      <w:tr w:rsidR="00932D2E" w:rsidRPr="00E27974" w:rsidTr="00BE7F26">
        <w:trPr>
          <w:gridAfter w:val="1"/>
          <w:wAfter w:w="9" w:type="dxa"/>
          <w:trHeight w:val="566"/>
        </w:trPr>
        <w:tc>
          <w:tcPr>
            <w:tcW w:w="426" w:type="dxa"/>
            <w:vAlign w:val="center"/>
          </w:tcPr>
          <w:p w:rsidR="00932D2E" w:rsidRPr="00DA5820" w:rsidRDefault="00C33D08" w:rsidP="00CB0011">
            <w:pPr>
              <w:pStyle w:val="a3"/>
              <w:numPr>
                <w:ilvl w:val="0"/>
                <w:numId w:val="5"/>
              </w:numPr>
              <w:spacing w:after="1320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932D2E" w:rsidRDefault="00932D2E" w:rsidP="00CB0011">
            <w:pPr>
              <w:pStyle w:val="a3"/>
              <w:spacing w:after="108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9</w:t>
            </w:r>
          </w:p>
        </w:tc>
        <w:tc>
          <w:tcPr>
            <w:tcW w:w="5103" w:type="dxa"/>
            <w:vAlign w:val="center"/>
          </w:tcPr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599" w:firstLine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9 к приказу</w:t>
            </w:r>
          </w:p>
          <w:p w:rsidR="000E5A3E" w:rsidRPr="007267BE" w:rsidRDefault="000E5A3E">
            <w:pPr>
              <w:overflowPunct w:val="0"/>
              <w:autoSpaceDE w:val="0"/>
              <w:autoSpaceDN w:val="0"/>
              <w:adjustRightInd w:val="0"/>
              <w:ind w:left="599" w:firstLine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Министра финансов</w:t>
            </w:r>
          </w:p>
          <w:p w:rsidR="000E5A3E" w:rsidRPr="007267BE" w:rsidRDefault="000E5A3E">
            <w:pPr>
              <w:overflowPunct w:val="0"/>
              <w:autoSpaceDE w:val="0"/>
              <w:autoSpaceDN w:val="0"/>
              <w:adjustRightInd w:val="0"/>
              <w:ind w:left="599" w:firstLine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Казахстан</w:t>
            </w:r>
          </w:p>
          <w:p w:rsidR="000E5A3E" w:rsidRDefault="000E5A3E">
            <w:pPr>
              <w:overflowPunct w:val="0"/>
              <w:autoSpaceDE w:val="0"/>
              <w:autoSpaceDN w:val="0"/>
              <w:adjustRightInd w:val="0"/>
              <w:ind w:left="599" w:firstLine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от 22 сентября 2025 года № 520</w:t>
            </w:r>
          </w:p>
          <w:p w:rsidR="00676ED3" w:rsidRPr="007267BE" w:rsidRDefault="00676ED3">
            <w:pPr>
              <w:overflowPunct w:val="0"/>
              <w:autoSpaceDE w:val="0"/>
              <w:autoSpaceDN w:val="0"/>
              <w:adjustRightInd w:val="0"/>
              <w:ind w:left="599" w:firstLine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7267BE" w:rsidRDefault="00932D2E" w:rsidP="00932D2E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орма</w:t>
            </w:r>
          </w:p>
          <w:p w:rsidR="000B4E16" w:rsidRPr="007267BE" w:rsidRDefault="000B4E16" w:rsidP="000B4E16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_______________________</w:t>
            </w:r>
          </w:p>
          <w:p w:rsidR="000E5A3E" w:rsidRPr="007267BE" w:rsidRDefault="000E5A3E" w:rsidP="007267BE">
            <w:pPr>
              <w:overflowPunct w:val="0"/>
              <w:autoSpaceDE w:val="0"/>
              <w:autoSpaceDN w:val="0"/>
              <w:adjustRightInd w:val="0"/>
              <w:ind w:left="59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мониторинга)</w:t>
            </w:r>
          </w:p>
          <w:p w:rsidR="000E5A3E" w:rsidRPr="007267BE" w:rsidRDefault="000E5A3E" w:rsidP="007267BE">
            <w:pPr>
              <w:overflowPunct w:val="0"/>
              <w:autoSpaceDE w:val="0"/>
              <w:autoSpaceDN w:val="0"/>
              <w:adjustRightInd w:val="0"/>
              <w:ind w:left="59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0E5A3E" w:rsidRPr="007267BE" w:rsidRDefault="000E5A3E" w:rsidP="007267BE">
            <w:pPr>
              <w:overflowPunct w:val="0"/>
              <w:autoSpaceDE w:val="0"/>
              <w:autoSpaceDN w:val="0"/>
              <w:adjustRightInd w:val="0"/>
              <w:ind w:left="59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(бизнес-идентификационный номер)</w:t>
            </w:r>
          </w:p>
          <w:p w:rsidR="000E5A3E" w:rsidRPr="00DA5820" w:rsidRDefault="000E5A3E" w:rsidP="000E5A3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A3E" w:rsidRPr="00DA5820" w:rsidRDefault="000E5A3E" w:rsidP="000E5A3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A3E" w:rsidRPr="00DA5820" w:rsidRDefault="000E5A3E" w:rsidP="0011378E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согласии с пояснением</w:t>
            </w:r>
          </w:p>
          <w:p w:rsidR="000E5A3E" w:rsidRPr="00DA5820" w:rsidRDefault="000E5A3E" w:rsidP="0011378E">
            <w:pPr>
              <w:overflowPunct w:val="0"/>
              <w:autoSpaceDE w:val="0"/>
              <w:autoSpaceDN w:val="0"/>
              <w:adjustRightInd w:val="0"/>
              <w:ind w:firstLine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горизонтального мониторинга</w:t>
            </w:r>
          </w:p>
          <w:p w:rsidR="000E5A3E" w:rsidRDefault="000E5A3E" w:rsidP="0011378E">
            <w:pPr>
              <w:overflowPunct w:val="0"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Default="00932D2E" w:rsidP="00932D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«__</w:t>
            </w:r>
            <w:proofErr w:type="gramStart"/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____________20__года              №_____</w:t>
            </w: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Республиканское государственное учреждение «Комитет государственных доходов Министерства финансов Республики Казахстан» в соответствии с пунктом 3 статьи 149 Налогового кодекса Республики Казахстан и с пунктами 28, 29, 33 и 34 Правил проведения горизонтального мониторинга извещает вас о согласии с представленными пояснениями, указанными в рекомендации №_____ от ____________20___года. </w:t>
            </w: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D67ABB6" wp14:editId="6D335595">
                      <wp:simplePos x="0" y="0"/>
                      <wp:positionH relativeFrom="margin">
                        <wp:posOffset>1007745</wp:posOffset>
                      </wp:positionH>
                      <wp:positionV relativeFrom="paragraph">
                        <wp:posOffset>224790</wp:posOffset>
                      </wp:positionV>
                      <wp:extent cx="171450" cy="123825"/>
                      <wp:effectExtent l="0" t="0" r="19050" b="28575"/>
                      <wp:wrapNone/>
                      <wp:docPr id="10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19392" id="Прямоугольник 4" o:spid="_x0000_s1026" style="position:absolute;margin-left:79.35pt;margin-top:17.7pt;width:13.5pt;height:9.7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9prg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1)</w:t>
            </w: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 вопросам испол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нения налогового обязательства </w:t>
            </w: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567279E" wp14:editId="4167C738">
                      <wp:simplePos x="0" y="0"/>
                      <wp:positionH relativeFrom="margin">
                        <wp:posOffset>674370</wp:posOffset>
                      </wp:positionH>
                      <wp:positionV relativeFrom="paragraph">
                        <wp:posOffset>207010</wp:posOffset>
                      </wp:positionV>
                      <wp:extent cx="171450" cy="123825"/>
                      <wp:effectExtent l="0" t="0" r="19050" b="28575"/>
                      <wp:wrapNone/>
                      <wp:docPr id="11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DF8AB" id="Прямоугольник 4" o:spid="_x0000_s1026" style="position:absolute;margin-left:53.1pt;margin-top:16.3pt;width:13.5pt;height:9.7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B4Xrg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улучшению системы внутреннего контроля </w:t>
            </w:r>
          </w:p>
          <w:p w:rsidR="0011378E" w:rsidRDefault="0011378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378E" w:rsidRPr="007267BE" w:rsidRDefault="0011378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11378E" w:rsidRDefault="0011378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378E" w:rsidRDefault="0011378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378E" w:rsidRDefault="0011378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378E" w:rsidRDefault="0011378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вручено (отправлено):</w:t>
            </w: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_____________________________________</w:t>
            </w:r>
          </w:p>
          <w:p w:rsidR="00932D2E" w:rsidRPr="00DA5820" w:rsidRDefault="00932D2E" w:rsidP="00676ED3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извещение, подпись, дата, вручения)</w:t>
            </w: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получено:</w:t>
            </w:r>
          </w:p>
          <w:p w:rsidR="00932D2E" w:rsidRPr="00DA5820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932D2E" w:rsidRPr="00F106E2" w:rsidRDefault="00932D2E" w:rsidP="00676ED3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5820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извещение, подпись, дата получения)</w:t>
            </w:r>
          </w:p>
        </w:tc>
        <w:tc>
          <w:tcPr>
            <w:tcW w:w="4961" w:type="dxa"/>
          </w:tcPr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Приложение 9 к приказу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Министр</w:t>
            </w:r>
            <w:r w:rsidR="000E5A3E"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Казахстан</w:t>
            </w:r>
          </w:p>
          <w:p w:rsidR="00932D2E" w:rsidRDefault="00932D2E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от 22 сентября 2025 года № 520</w:t>
            </w:r>
          </w:p>
          <w:p w:rsidR="00676ED3" w:rsidRPr="007267BE" w:rsidRDefault="00676ED3" w:rsidP="007267BE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267C57" w:rsidRDefault="00A4171E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орма</w:t>
            </w:r>
          </w:p>
          <w:p w:rsidR="00932D2E" w:rsidRPr="007267BE" w:rsidRDefault="00932D2E" w:rsidP="00D41CB7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_______________________</w:t>
            </w:r>
          </w:p>
          <w:p w:rsidR="00932D2E" w:rsidRPr="007267BE" w:rsidRDefault="00932D2E" w:rsidP="00D41CB7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мониторинга)</w:t>
            </w:r>
          </w:p>
          <w:p w:rsidR="00932D2E" w:rsidRPr="007267BE" w:rsidRDefault="00932D2E" w:rsidP="00D41CB7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932D2E" w:rsidRPr="007267BE" w:rsidRDefault="00932D2E" w:rsidP="00D41CB7">
            <w:pPr>
              <w:overflowPunct w:val="0"/>
              <w:autoSpaceDE w:val="0"/>
              <w:autoSpaceDN w:val="0"/>
              <w:adjustRightInd w:val="0"/>
              <w:ind w:left="744" w:hanging="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(бизнес-идентификационный номер)</w:t>
            </w:r>
          </w:p>
          <w:p w:rsidR="0011378E" w:rsidRDefault="0011378E" w:rsidP="000E5A3E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378E" w:rsidRDefault="0011378E" w:rsidP="000E5A3E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5A3E" w:rsidRPr="00094D7F" w:rsidRDefault="000E5A3E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D7F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согласии с пояснением</w:t>
            </w:r>
          </w:p>
          <w:p w:rsidR="000E5A3E" w:rsidRPr="00094D7F" w:rsidRDefault="000E5A3E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4D7F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участника горизонтального мониторинга</w:t>
            </w:r>
          </w:p>
          <w:p w:rsidR="00932D2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32D2E" w:rsidRPr="00267C57" w:rsidRDefault="00932D2E" w:rsidP="007267BE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«__</w:t>
            </w:r>
            <w:proofErr w:type="gramStart"/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____________20__год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№_____</w:t>
            </w:r>
          </w:p>
          <w:p w:rsidR="00932D2E" w:rsidRPr="00267C57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267C57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Республиканское государственное учреждение «Комитет государственных доходов Министерства финансов Республики Казахстан» в соответствии с пунктом 3 статьи 149 Налогового кодекса Республики Казахстан и с пунктами 28, 29, 33 и 34 Правил проведения горизонтального мониторинга извещает вас о согласии с представленными пояснениями, указанными в рекомендации №_____ от ____________20___года. </w:t>
            </w:r>
          </w:p>
          <w:p w:rsidR="00932D2E" w:rsidRPr="00267C57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5527B9F" wp14:editId="085D5928">
                      <wp:simplePos x="0" y="0"/>
                      <wp:positionH relativeFrom="margin">
                        <wp:posOffset>986155</wp:posOffset>
                      </wp:positionH>
                      <wp:positionV relativeFrom="paragraph">
                        <wp:posOffset>213995</wp:posOffset>
                      </wp:positionV>
                      <wp:extent cx="171450" cy="123825"/>
                      <wp:effectExtent l="0" t="0" r="19050" b="28575"/>
                      <wp:wrapNone/>
                      <wp:docPr id="12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45532" id="Прямоугольник 4" o:spid="_x0000_s1026" style="position:absolute;margin-left:77.65pt;margin-top:16.85pt;width:13.5pt;height:9.75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vyUrw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1)</w:t>
            </w: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 вопросам испол</w:t>
            </w:r>
            <w:r w:rsidR="000E30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нения налогового обязательства </w:t>
            </w:r>
          </w:p>
          <w:p w:rsidR="00932D2E" w:rsidRPr="00267C57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0321792" wp14:editId="1CBEECD2">
                      <wp:simplePos x="0" y="0"/>
                      <wp:positionH relativeFrom="margin">
                        <wp:posOffset>649605</wp:posOffset>
                      </wp:positionH>
                      <wp:positionV relativeFrom="paragraph">
                        <wp:posOffset>235585</wp:posOffset>
                      </wp:positionV>
                      <wp:extent cx="171450" cy="123825"/>
                      <wp:effectExtent l="0" t="0" r="19050" b="28575"/>
                      <wp:wrapNone/>
                      <wp:docPr id="13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1A44B" id="Прямоугольник 4" o:spid="_x0000_s1026" style="position:absolute;margin-left:51.15pt;margin-top:18.55pt;width:13.5pt;height:9.7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улучшению системы внутреннего контроля </w:t>
            </w:r>
          </w:p>
          <w:p w:rsidR="0011378E" w:rsidRDefault="0011378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ED3" w:rsidRDefault="0011378E" w:rsidP="0011378E">
            <w:pPr>
              <w:ind w:firstLine="340"/>
              <w:jc w:val="both"/>
              <w:rPr>
                <w:rFonts w:ascii="Times New Roman" w:hAnsi="Times New Roman" w:cs="Times New Roman"/>
                <w:b/>
              </w:rPr>
            </w:pPr>
            <w:r w:rsidRPr="00266441">
              <w:rPr>
                <w:rFonts w:ascii="Times New Roman" w:hAnsi="Times New Roman" w:cs="Times New Roman"/>
                <w:b/>
              </w:rPr>
              <w:t>Руководитель (заместитель руководителя) Комитета__________________________________ (фамилия, имя, отчество (</w:t>
            </w:r>
            <w:r w:rsidRPr="002664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если оно указано в документе, удостоверяющем личность</w:t>
            </w:r>
            <w:r w:rsidRPr="00266441">
              <w:rPr>
                <w:rFonts w:ascii="Times New Roman" w:hAnsi="Times New Roman" w:cs="Times New Roman"/>
                <w:b/>
              </w:rPr>
              <w:t xml:space="preserve">)) (подпись) </w:t>
            </w:r>
          </w:p>
          <w:p w:rsidR="0011378E" w:rsidRPr="00676ED3" w:rsidRDefault="0011378E" w:rsidP="0011378E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441">
              <w:rPr>
                <w:rFonts w:ascii="Times New Roman" w:hAnsi="Times New Roman" w:cs="Times New Roman"/>
                <w:b/>
              </w:rPr>
              <w:t>Место печати</w:t>
            </w:r>
            <w:r w:rsidR="00676ED3" w:rsidRPr="00676ED3">
              <w:rPr>
                <w:rFonts w:ascii="Times New Roman" w:hAnsi="Times New Roman" w:cs="Times New Roman"/>
                <w:b/>
              </w:rPr>
              <w:t xml:space="preserve"> ___________________________</w:t>
            </w:r>
          </w:p>
          <w:p w:rsidR="0011378E" w:rsidRDefault="0011378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267C57" w:rsidRDefault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вручено (отправлено):</w:t>
            </w:r>
          </w:p>
          <w:p w:rsidR="00932D2E" w:rsidRPr="00267C57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____________________________________</w:t>
            </w:r>
          </w:p>
          <w:p w:rsidR="00932D2E" w:rsidRPr="00267C57" w:rsidRDefault="00932D2E" w:rsidP="00676ED3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извещение, подпись, дата, вручения)</w:t>
            </w:r>
          </w:p>
          <w:p w:rsidR="00932D2E" w:rsidRPr="00267C57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267C57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получено:</w:t>
            </w:r>
          </w:p>
          <w:p w:rsidR="00932D2E" w:rsidRPr="00267C57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</w:t>
            </w:r>
          </w:p>
          <w:p w:rsidR="00932D2E" w:rsidRPr="008772BB" w:rsidRDefault="00932D2E" w:rsidP="00676ED3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C57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извещение, подпись, дата получения)</w:t>
            </w:r>
          </w:p>
        </w:tc>
        <w:tc>
          <w:tcPr>
            <w:tcW w:w="2268" w:type="dxa"/>
          </w:tcPr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5D10" w:rsidRDefault="00932D2E" w:rsidP="00035D10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05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35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Редакционная поправка.</w:t>
            </w:r>
          </w:p>
          <w:p w:rsidR="00932D2E" w:rsidRDefault="00035D10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055E" w:rsidDel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4171E" w:rsidRDefault="00A4171E" w:rsidP="00A4171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4171E" w:rsidRDefault="00A4171E" w:rsidP="00A4171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Ад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министративны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процедурно-процессуальны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Республики К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38E7" w:rsidRDefault="004938E7" w:rsidP="004938E7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938E7" w:rsidRPr="008772BB" w:rsidRDefault="004938E7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32D2E" w:rsidRPr="00E27974" w:rsidTr="00BE7F26">
        <w:trPr>
          <w:trHeight w:val="566"/>
        </w:trPr>
        <w:tc>
          <w:tcPr>
            <w:tcW w:w="13759" w:type="dxa"/>
            <w:gridSpan w:val="6"/>
            <w:vAlign w:val="center"/>
          </w:tcPr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01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Форма извещения о возобновлении проведения горизонтального мониторинга</w:t>
            </w:r>
          </w:p>
          <w:p w:rsidR="00932D2E" w:rsidRPr="005C01C3" w:rsidRDefault="00932D2E" w:rsidP="005C01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01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(приложение 11)</w:t>
            </w:r>
          </w:p>
        </w:tc>
      </w:tr>
      <w:tr w:rsidR="00932D2E" w:rsidRPr="00E27974" w:rsidTr="00940C0C">
        <w:trPr>
          <w:gridAfter w:val="1"/>
          <w:wAfter w:w="9" w:type="dxa"/>
          <w:trHeight w:val="4570"/>
        </w:trPr>
        <w:tc>
          <w:tcPr>
            <w:tcW w:w="426" w:type="dxa"/>
            <w:vAlign w:val="center"/>
          </w:tcPr>
          <w:p w:rsidR="00932D2E" w:rsidRDefault="00932D2E" w:rsidP="00CB0011">
            <w:pPr>
              <w:pStyle w:val="a3"/>
              <w:numPr>
                <w:ilvl w:val="0"/>
                <w:numId w:val="5"/>
              </w:numPr>
              <w:spacing w:after="456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932D2E" w:rsidRDefault="00932D2E" w:rsidP="00CB0011">
            <w:pPr>
              <w:pStyle w:val="a3"/>
              <w:spacing w:after="4440"/>
              <w:ind w:right="-106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11</w:t>
            </w:r>
          </w:p>
        </w:tc>
        <w:tc>
          <w:tcPr>
            <w:tcW w:w="5103" w:type="dxa"/>
            <w:vAlign w:val="center"/>
          </w:tcPr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8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11 к приказу</w:t>
            </w:r>
          </w:p>
          <w:p w:rsidR="004D391A" w:rsidRPr="00565FBE" w:rsidRDefault="004D391A" w:rsidP="007267BE">
            <w:pPr>
              <w:overflowPunct w:val="0"/>
              <w:autoSpaceDE w:val="0"/>
              <w:autoSpaceDN w:val="0"/>
              <w:adjustRightInd w:val="0"/>
              <w:ind w:left="8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FBE">
              <w:rPr>
                <w:rFonts w:ascii="Times New Roman" w:eastAsia="Calibri" w:hAnsi="Times New Roman" w:cs="Times New Roman"/>
                <w:sz w:val="24"/>
                <w:szCs w:val="24"/>
              </w:rPr>
              <w:t>Министра финансов</w:t>
            </w:r>
          </w:p>
          <w:p w:rsidR="004D391A" w:rsidRPr="00565FBE" w:rsidRDefault="004D391A" w:rsidP="007267BE">
            <w:pPr>
              <w:overflowPunct w:val="0"/>
              <w:autoSpaceDE w:val="0"/>
              <w:autoSpaceDN w:val="0"/>
              <w:adjustRightInd w:val="0"/>
              <w:ind w:left="8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FB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Казахстан</w:t>
            </w:r>
          </w:p>
          <w:p w:rsidR="004D391A" w:rsidRPr="00565FBE" w:rsidRDefault="004D391A" w:rsidP="007267BE">
            <w:pPr>
              <w:overflowPunct w:val="0"/>
              <w:autoSpaceDE w:val="0"/>
              <w:autoSpaceDN w:val="0"/>
              <w:adjustRightInd w:val="0"/>
              <w:ind w:left="8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5FBE">
              <w:rPr>
                <w:rFonts w:ascii="Times New Roman" w:eastAsia="Calibri" w:hAnsi="Times New Roman" w:cs="Times New Roman"/>
                <w:sz w:val="24"/>
                <w:szCs w:val="24"/>
              </w:rPr>
              <w:t>от 22 сентября 2025 года № 520</w:t>
            </w:r>
          </w:p>
          <w:p w:rsidR="00932D2E" w:rsidRPr="007267BE" w:rsidRDefault="00932D2E" w:rsidP="00932D2E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921F5F" w:rsidRDefault="00932D2E" w:rsidP="00932D2E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орма</w:t>
            </w:r>
          </w:p>
          <w:p w:rsidR="004D391A" w:rsidRPr="004938E7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E7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</w:t>
            </w:r>
          </w:p>
          <w:p w:rsidR="004D391A" w:rsidRPr="004938E7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E7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__________________________</w:t>
            </w:r>
          </w:p>
          <w:p w:rsidR="004D391A" w:rsidRPr="004938E7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E7">
              <w:rPr>
                <w:rFonts w:ascii="Times New Roman" w:eastAsia="Calibri" w:hAnsi="Times New Roman" w:cs="Times New Roman"/>
                <w:sz w:val="24"/>
                <w:szCs w:val="24"/>
              </w:rPr>
              <w:t>бизнес-идентификационный номер)</w:t>
            </w:r>
          </w:p>
          <w:p w:rsidR="004D391A" w:rsidRPr="00921F5F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Pr="00921F5F" w:rsidRDefault="004D391A" w:rsidP="004D39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</w:t>
            </w:r>
          </w:p>
          <w:p w:rsidR="004D391A" w:rsidRPr="00921F5F" w:rsidRDefault="004D391A" w:rsidP="004D39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о возобновлении проведения горизонтального мониторинга</w:t>
            </w:r>
          </w:p>
          <w:p w:rsidR="004D391A" w:rsidRDefault="004D391A" w:rsidP="004D39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Pr="00921F5F" w:rsidRDefault="004D391A" w:rsidP="004D39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за _____ год</w:t>
            </w:r>
          </w:p>
          <w:p w:rsidR="00932D2E" w:rsidRDefault="00932D2E" w:rsidP="00932D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921F5F" w:rsidRDefault="00932D2E" w:rsidP="00932D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«__</w:t>
            </w:r>
            <w:proofErr w:type="gramStart"/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____________20___года </w:t>
            </w: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</w:t>
            </w: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№______</w:t>
            </w:r>
          </w:p>
          <w:p w:rsidR="00932D2E" w:rsidRPr="00921F5F" w:rsidRDefault="00932D2E" w:rsidP="00932D2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921F5F" w:rsidRDefault="00932D2E" w:rsidP="00080319">
            <w:pPr>
              <w:overflowPunct w:val="0"/>
              <w:autoSpaceDE w:val="0"/>
              <w:autoSpaceDN w:val="0"/>
              <w:adjustRightInd w:val="0"/>
              <w:ind w:firstLine="4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Республиканское государственное учреждение «Комитет государственных доходов Министерства финансов Респуб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лики Казахстан» в соответствии </w:t>
            </w: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с пунктом 3 статьи 148 Налогового кодекса Республики Казахстан и с пунктом 45 Правил проведения горизонтального мониторинга извещает вас о возобновлении проведения горизонтального мониторинга за отчетный период мониторинга, по которому проведение горизонтального мониторинга прекращено, на срок не более чем на 120 (сто двадцать) календарных дней, при:</w:t>
            </w:r>
          </w:p>
          <w:p w:rsidR="00932D2E" w:rsidRPr="00921F5F" w:rsidRDefault="00932D2E" w:rsidP="00080319">
            <w:pPr>
              <w:overflowPunct w:val="0"/>
              <w:autoSpaceDE w:val="0"/>
              <w:autoSpaceDN w:val="0"/>
              <w:adjustRightInd w:val="0"/>
              <w:ind w:firstLine="4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38FF148" wp14:editId="242839D7">
                      <wp:simplePos x="0" y="0"/>
                      <wp:positionH relativeFrom="margin">
                        <wp:posOffset>989965</wp:posOffset>
                      </wp:positionH>
                      <wp:positionV relativeFrom="paragraph">
                        <wp:posOffset>771525</wp:posOffset>
                      </wp:positionV>
                      <wp:extent cx="171450" cy="123825"/>
                      <wp:effectExtent l="0" t="0" r="19050" b="28575"/>
                      <wp:wrapNone/>
                      <wp:docPr id="1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17F44" id="Прямоугольник 4" o:spid="_x0000_s1026" style="position:absolute;margin-left:77.95pt;margin-top:60.75pt;width:13.5pt;height:9.7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lIrw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представлении участником горизонтального мониторинга дополнительной налоговой отчетности за налоговые периоды, входящие в указанный отчетный период мониторинга </w:t>
            </w:r>
          </w:p>
          <w:p w:rsidR="00932D2E" w:rsidRPr="00921F5F" w:rsidRDefault="00080319" w:rsidP="00080319">
            <w:pPr>
              <w:overflowPunct w:val="0"/>
              <w:autoSpaceDE w:val="0"/>
              <w:autoSpaceDN w:val="0"/>
              <w:adjustRightInd w:val="0"/>
              <w:ind w:firstLine="4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63FA90D" wp14:editId="43451730">
                      <wp:simplePos x="0" y="0"/>
                      <wp:positionH relativeFrom="margin">
                        <wp:posOffset>1033780</wp:posOffset>
                      </wp:positionH>
                      <wp:positionV relativeFrom="paragraph">
                        <wp:posOffset>554355</wp:posOffset>
                      </wp:positionV>
                      <wp:extent cx="171450" cy="123825"/>
                      <wp:effectExtent l="0" t="0" r="19050" b="28575"/>
                      <wp:wrapNone/>
                      <wp:docPr id="15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4C49A" id="Прямоугольник 4" o:spid="_x0000_s1026" style="position:absolute;margin-left:81.4pt;margin-top:43.65pt;width:13.5pt;height:9.7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g2rw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="00932D2E"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получении ответов на запросы, направленные уполномоченным органом в период проведения горизонтального мониторинга </w:t>
            </w:r>
          </w:p>
          <w:p w:rsidR="00932D2E" w:rsidRPr="00921F5F" w:rsidRDefault="00932D2E" w:rsidP="00080319">
            <w:pPr>
              <w:overflowPunct w:val="0"/>
              <w:autoSpaceDE w:val="0"/>
              <w:autoSpaceDN w:val="0"/>
              <w:adjustRightInd w:val="0"/>
              <w:ind w:firstLine="4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C976082" wp14:editId="665E2D6C">
                      <wp:simplePos x="0" y="0"/>
                      <wp:positionH relativeFrom="margin">
                        <wp:posOffset>2967355</wp:posOffset>
                      </wp:positionH>
                      <wp:positionV relativeFrom="paragraph">
                        <wp:posOffset>742315</wp:posOffset>
                      </wp:positionV>
                      <wp:extent cx="171450" cy="123825"/>
                      <wp:effectExtent l="0" t="0" r="19050" b="28575"/>
                      <wp:wrapNone/>
                      <wp:docPr id="16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D66D8" id="Прямоугольник 4" o:spid="_x0000_s1026" style="position:absolute;margin-left:233.65pt;margin-top:58.45pt;width:13.5pt;height:9.7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получении сведений о деятельности участника горизонтального мониторинга, указывающих на предполагаемые нарушения налогового законодательства Республики Казахстан, подтвержденные документально </w:t>
            </w:r>
          </w:p>
          <w:p w:rsidR="00932D2E" w:rsidRPr="00921F5F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7267BE" w:rsidRDefault="004D391A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Отсутствует</w:t>
            </w:r>
          </w:p>
          <w:p w:rsidR="004D391A" w:rsidRDefault="004D391A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Default="004D391A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Default="004D391A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Default="004D391A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Default="004D391A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D5C" w:rsidRDefault="00136D5C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921F5F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вручено (отправлено): 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</w:t>
            </w:r>
          </w:p>
          <w:p w:rsidR="00932D2E" w:rsidRPr="00921F5F" w:rsidRDefault="00932D2E" w:rsidP="001C2B6C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извещение, подпись, дата, вручения)</w:t>
            </w:r>
          </w:p>
          <w:p w:rsidR="00932D2E" w:rsidRPr="00921F5F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921F5F" w:rsidRDefault="00932D2E" w:rsidP="00932D2E">
            <w:pPr>
              <w:overflowPunct w:val="0"/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получено: 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</w:t>
            </w:r>
          </w:p>
          <w:p w:rsidR="00932D2E" w:rsidRPr="00F106E2" w:rsidRDefault="00932D2E" w:rsidP="001C2B6C">
            <w:pPr>
              <w:overflowPunct w:val="0"/>
              <w:autoSpaceDE w:val="0"/>
              <w:autoSpaceDN w:val="0"/>
              <w:adjustRightInd w:val="0"/>
              <w:ind w:firstLine="3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извещение, подпись, дата получения)</w:t>
            </w:r>
          </w:p>
        </w:tc>
        <w:tc>
          <w:tcPr>
            <w:tcW w:w="4961" w:type="dxa"/>
          </w:tcPr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Приложение 11 к приказу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Министр</w:t>
            </w:r>
            <w:r w:rsidR="004D391A"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Казахстан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left="7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от 22 сентября 2025 года № 520</w:t>
            </w:r>
          </w:p>
          <w:p w:rsidR="00932D2E" w:rsidRPr="007267BE" w:rsidRDefault="00932D2E" w:rsidP="007267BE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Default="009C0F43" w:rsidP="005C01C3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1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  <w:r w:rsidRPr="007267BE">
              <w:rPr>
                <w:rFonts w:ascii="Times New Roman" w:eastAsia="Calibri" w:hAnsi="Times New Roman" w:cs="Times New Roman"/>
                <w:sz w:val="24"/>
                <w:szCs w:val="24"/>
              </w:rPr>
              <w:t>орма</w:t>
            </w:r>
          </w:p>
          <w:p w:rsidR="004D391A" w:rsidRPr="004938E7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E7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</w:t>
            </w:r>
          </w:p>
          <w:p w:rsidR="004D391A" w:rsidRPr="004938E7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E7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__________________________</w:t>
            </w:r>
          </w:p>
          <w:p w:rsidR="004D391A" w:rsidRPr="004938E7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E7">
              <w:rPr>
                <w:rFonts w:ascii="Times New Roman" w:eastAsia="Calibri" w:hAnsi="Times New Roman" w:cs="Times New Roman"/>
                <w:sz w:val="24"/>
                <w:szCs w:val="24"/>
              </w:rPr>
              <w:t>бизнес-идентификационный номер)</w:t>
            </w:r>
          </w:p>
          <w:p w:rsidR="004D391A" w:rsidRPr="004938E7" w:rsidRDefault="004D391A" w:rsidP="004D391A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Pr="00055D02" w:rsidRDefault="004D391A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D02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</w:t>
            </w:r>
          </w:p>
          <w:p w:rsidR="004D391A" w:rsidRPr="00055D02" w:rsidRDefault="004D391A" w:rsidP="007267B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D02">
              <w:rPr>
                <w:rFonts w:ascii="Times New Roman" w:eastAsia="Calibri" w:hAnsi="Times New Roman" w:cs="Times New Roman"/>
                <w:sz w:val="24"/>
                <w:szCs w:val="24"/>
              </w:rPr>
              <w:t>о возобновлении проведения горизонтального мониторинга</w:t>
            </w:r>
          </w:p>
          <w:p w:rsidR="004D391A" w:rsidRDefault="004D391A" w:rsidP="004D39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391A" w:rsidRPr="00921F5F" w:rsidRDefault="004D391A" w:rsidP="004D39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F5F">
              <w:rPr>
                <w:rFonts w:ascii="Times New Roman" w:eastAsia="Calibri" w:hAnsi="Times New Roman" w:cs="Times New Roman"/>
                <w:sz w:val="24"/>
                <w:szCs w:val="24"/>
              </w:rPr>
              <w:t>за _____ год</w:t>
            </w:r>
          </w:p>
          <w:p w:rsidR="00932D2E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«__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____________20___года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№______</w:t>
            </w: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Республиканское государственное учреждение «Комитет государственных доходов Министерства финансов Республики Казахстан» в соответствии</w:t>
            </w:r>
            <w:r w:rsidR="004D39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с пунктом 3 статьи 148 Налогового кодекса Республики Казахстан и с пунктом 45 Правил проведения горизонтального мониторинга извещает вас о возобновлении проведения горизонтального мониторинга за отчетный период мониторинга, по которому проведение горизонтального мониторинга прекращено, на срок не более чем на 120 (сто двадцать) календарных дней, при:</w:t>
            </w: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6016C0A" wp14:editId="3F9A9360">
                      <wp:simplePos x="0" y="0"/>
                      <wp:positionH relativeFrom="margin">
                        <wp:posOffset>2176780</wp:posOffset>
                      </wp:positionH>
                      <wp:positionV relativeFrom="paragraph">
                        <wp:posOffset>739775</wp:posOffset>
                      </wp:positionV>
                      <wp:extent cx="171450" cy="123825"/>
                      <wp:effectExtent l="0" t="0" r="19050" b="28575"/>
                      <wp:wrapNone/>
                      <wp:docPr id="17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61701" id="Прямоугольник 4" o:spid="_x0000_s1026" style="position:absolute;margin-left:171.4pt;margin-top:58.25pt;width:13.5pt;height:9.7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vLrw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представлении участником горизонтального мониторинга дополнительной налоговой отчетности за налоговые периоды, входящие в указанный отчетный период мониторинга</w:t>
            </w: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8149840" wp14:editId="3921A8F1">
                      <wp:simplePos x="0" y="0"/>
                      <wp:positionH relativeFrom="margin">
                        <wp:posOffset>1024255</wp:posOffset>
                      </wp:positionH>
                      <wp:positionV relativeFrom="paragraph">
                        <wp:posOffset>554990</wp:posOffset>
                      </wp:positionV>
                      <wp:extent cx="171450" cy="123825"/>
                      <wp:effectExtent l="0" t="0" r="19050" b="28575"/>
                      <wp:wrapNone/>
                      <wp:docPr id="18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4F7F0" id="Прямоугольник 4" o:spid="_x0000_s1026" style="position:absolute;margin-left:80.65pt;margin-top:43.7pt;width:13.5pt;height:9.7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1Mqrw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получении ответов на запросы, направленные уполномоченным органом в период проведения горизонтального мониторинга</w:t>
            </w: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ind w:firstLine="4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F3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B5AE949" wp14:editId="49B47727">
                      <wp:simplePos x="0" y="0"/>
                      <wp:positionH relativeFrom="margin">
                        <wp:posOffset>2886075</wp:posOffset>
                      </wp:positionH>
                      <wp:positionV relativeFrom="paragraph">
                        <wp:posOffset>748030</wp:posOffset>
                      </wp:positionV>
                      <wp:extent cx="171450" cy="123825"/>
                      <wp:effectExtent l="0" t="0" r="19050" b="28575"/>
                      <wp:wrapNone/>
                      <wp:docPr id="19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50880" id="Прямоугольник 4" o:spid="_x0000_s1026" style="position:absolute;margin-left:227.25pt;margin-top:58.9pt;width:13.5pt;height:9.7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" fillcolor="window" strokecolor="#41719c" strokeweight="1pt">
                      <w10:wrap anchorx="margin"/>
                    </v:rect>
                  </w:pict>
                </mc:Fallback>
              </mc:AlternateContent>
            </w: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получении сведений о деятельности участника горизонтального мониторинга, указывающих на предполагаемые нарушения налогового законодательства Республики Казахстан, подтвержденные документально</w:t>
            </w:r>
          </w:p>
          <w:p w:rsidR="00035D10" w:rsidRDefault="00035D10" w:rsidP="004D391A">
            <w:pPr>
              <w:ind w:firstLine="340"/>
              <w:jc w:val="both"/>
              <w:rPr>
                <w:rFonts w:ascii="Times New Roman" w:hAnsi="Times New Roman" w:cs="Times New Roman"/>
                <w:b/>
              </w:rPr>
            </w:pPr>
          </w:p>
          <w:p w:rsidR="001C2B6C" w:rsidRDefault="004D391A" w:rsidP="004D391A">
            <w:pPr>
              <w:ind w:firstLine="340"/>
              <w:jc w:val="both"/>
              <w:rPr>
                <w:rFonts w:ascii="Times New Roman" w:hAnsi="Times New Roman" w:cs="Times New Roman"/>
                <w:b/>
              </w:rPr>
            </w:pPr>
            <w:r w:rsidRPr="00266441">
              <w:rPr>
                <w:rFonts w:ascii="Times New Roman" w:hAnsi="Times New Roman" w:cs="Times New Roman"/>
                <w:b/>
              </w:rPr>
              <w:t>Руководитель (заместитель руководителя) Комитета__________________________________ (фамилия, имя, отчество (</w:t>
            </w:r>
            <w:r w:rsidRPr="002664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если оно указано в документе, удостоверяющем личность</w:t>
            </w:r>
            <w:r w:rsidRPr="00266441">
              <w:rPr>
                <w:rFonts w:ascii="Times New Roman" w:hAnsi="Times New Roman" w:cs="Times New Roman"/>
                <w:b/>
              </w:rPr>
              <w:t xml:space="preserve">)) (подпись) </w:t>
            </w:r>
          </w:p>
          <w:p w:rsidR="004D391A" w:rsidRPr="005A76F9" w:rsidRDefault="004D391A" w:rsidP="004D391A">
            <w:pPr>
              <w:ind w:firstLine="3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6441">
              <w:rPr>
                <w:rFonts w:ascii="Times New Roman" w:hAnsi="Times New Roman" w:cs="Times New Roman"/>
                <w:b/>
              </w:rPr>
              <w:lastRenderedPageBreak/>
              <w:t>Место печати</w:t>
            </w:r>
            <w:r w:rsidR="001C2B6C" w:rsidRPr="005A76F9">
              <w:rPr>
                <w:rFonts w:ascii="Times New Roman" w:hAnsi="Times New Roman" w:cs="Times New Roman"/>
                <w:b/>
              </w:rPr>
              <w:t xml:space="preserve"> ___________________________</w:t>
            </w:r>
          </w:p>
          <w:p w:rsidR="000E3030" w:rsidRDefault="000E3030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вручено (отправлено): 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</w:t>
            </w:r>
          </w:p>
          <w:p w:rsidR="00932D2E" w:rsidRPr="00C46A7C" w:rsidRDefault="00932D2E" w:rsidP="001C2B6C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(если оно указано в документе, удостоверяющем личность) должностного лица, вручившего извещение, подпись, дата, вручения)</w:t>
            </w:r>
          </w:p>
          <w:p w:rsidR="00932D2E" w:rsidRPr="00C46A7C" w:rsidRDefault="00932D2E" w:rsidP="001C2B6C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2D2E" w:rsidRPr="00C46A7C" w:rsidRDefault="00932D2E" w:rsidP="007267BE">
            <w:pPr>
              <w:overflowPunct w:val="0"/>
              <w:autoSpaceDE w:val="0"/>
              <w:autoSpaceDN w:val="0"/>
              <w:adjustRightInd w:val="0"/>
              <w:ind w:firstLine="3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получено: 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</w:t>
            </w:r>
          </w:p>
          <w:p w:rsidR="00932D2E" w:rsidRPr="00C46A7C" w:rsidRDefault="00932D2E" w:rsidP="001C2B6C">
            <w:pPr>
              <w:overflowPunct w:val="0"/>
              <w:autoSpaceDE w:val="0"/>
              <w:autoSpaceDN w:val="0"/>
              <w:adjustRightInd w:val="0"/>
              <w:ind w:firstLine="34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6A7C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участника горизонтального мониторинга, фамилия, имя, отчество (если оно указано в документе, удостоверяющем личность) должностного лица, получившего извещение, подпись, дата получения)</w:t>
            </w:r>
          </w:p>
        </w:tc>
        <w:tc>
          <w:tcPr>
            <w:tcW w:w="2268" w:type="dxa"/>
          </w:tcPr>
          <w:p w:rsidR="00932D2E" w:rsidRDefault="00932D2E" w:rsidP="005C01C3">
            <w:pPr>
              <w:ind w:firstLine="32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05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5D10" w:rsidRDefault="00035D10" w:rsidP="00035D10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Редакционная поправка.</w:t>
            </w: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Default="00932D2E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5D10" w:rsidRDefault="00035D10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5D10" w:rsidRDefault="00035D10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35D10" w:rsidRDefault="00035D10" w:rsidP="00035D10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 в соответствие с Ад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министративны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процедурно-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процессуальны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кодекс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Республики К</w:t>
            </w:r>
            <w:r w:rsidRPr="00A417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азахстан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35D10" w:rsidRDefault="00035D10" w:rsidP="00932D2E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32D2E" w:rsidRPr="008772BB" w:rsidRDefault="00932D2E" w:rsidP="005C01C3">
            <w:pPr>
              <w:ind w:firstLine="3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E00B8" w:rsidRPr="008772BB" w:rsidRDefault="001E00B8" w:rsidP="00913EDB">
      <w:pPr>
        <w:rPr>
          <w:rFonts w:ascii="Times New Roman" w:hAnsi="Times New Roman" w:cs="Times New Roman"/>
          <w:sz w:val="24"/>
          <w:szCs w:val="24"/>
        </w:rPr>
      </w:pPr>
    </w:p>
    <w:sectPr w:rsidR="001E00B8" w:rsidRPr="008772BB" w:rsidSect="008F1C51">
      <w:headerReference w:type="default" r:id="rId8"/>
      <w:pgSz w:w="15840" w:h="12240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92C" w:rsidRDefault="00ED592C" w:rsidP="002306B2">
      <w:r>
        <w:separator/>
      </w:r>
    </w:p>
  </w:endnote>
  <w:endnote w:type="continuationSeparator" w:id="0">
    <w:p w:rsidR="00ED592C" w:rsidRDefault="00ED592C" w:rsidP="002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92C" w:rsidRDefault="00ED592C" w:rsidP="002306B2">
      <w:r>
        <w:separator/>
      </w:r>
    </w:p>
  </w:footnote>
  <w:footnote w:type="continuationSeparator" w:id="0">
    <w:p w:rsidR="00ED592C" w:rsidRDefault="00ED592C" w:rsidP="0023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86127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67ABA" w:rsidRPr="006D303A" w:rsidRDefault="00467ABA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D30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30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30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62DF">
          <w:rPr>
            <w:rFonts w:ascii="Times New Roman" w:hAnsi="Times New Roman" w:cs="Times New Roman"/>
            <w:noProof/>
            <w:sz w:val="24"/>
            <w:szCs w:val="24"/>
          </w:rPr>
          <w:t>62</w:t>
        </w:r>
        <w:r w:rsidRPr="006D30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67ABA" w:rsidRDefault="00467ABA">
    <w:pPr>
      <w:pStyle w:val="a3"/>
    </w:pPr>
  </w:p>
  <w:p w:rsidR="00467ABA" w:rsidRDefault="00467ABA">
    <w:pPr>
      <w:pStyle w:val="a3"/>
    </w:pPr>
  </w:p>
  <w:p w:rsidR="00467ABA" w:rsidRDefault="00467A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1FDC"/>
    <w:multiLevelType w:val="hybridMultilevel"/>
    <w:tmpl w:val="6534D9A0"/>
    <w:lvl w:ilvl="0" w:tplc="838AAB5C">
      <w:start w:val="1"/>
      <w:numFmt w:val="decimal"/>
      <w:lvlText w:val="%1)"/>
      <w:lvlJc w:val="left"/>
      <w:pPr>
        <w:ind w:left="724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C413B93"/>
    <w:multiLevelType w:val="hybridMultilevel"/>
    <w:tmpl w:val="4CDE3426"/>
    <w:lvl w:ilvl="0" w:tplc="CF6AD02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9D423C"/>
    <w:multiLevelType w:val="hybridMultilevel"/>
    <w:tmpl w:val="87567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06196"/>
    <w:multiLevelType w:val="hybridMultilevel"/>
    <w:tmpl w:val="F312C0B4"/>
    <w:lvl w:ilvl="0" w:tplc="CF6AD02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51344"/>
    <w:multiLevelType w:val="hybridMultilevel"/>
    <w:tmpl w:val="C774269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487"/>
    <w:rsid w:val="00016B54"/>
    <w:rsid w:val="00016CBF"/>
    <w:rsid w:val="00017742"/>
    <w:rsid w:val="00022A47"/>
    <w:rsid w:val="00024BB2"/>
    <w:rsid w:val="00025126"/>
    <w:rsid w:val="000308B7"/>
    <w:rsid w:val="00035D10"/>
    <w:rsid w:val="00035F31"/>
    <w:rsid w:val="00036A0D"/>
    <w:rsid w:val="000444D4"/>
    <w:rsid w:val="00055D02"/>
    <w:rsid w:val="0005679F"/>
    <w:rsid w:val="00063581"/>
    <w:rsid w:val="00073917"/>
    <w:rsid w:val="00077273"/>
    <w:rsid w:val="00080319"/>
    <w:rsid w:val="00091963"/>
    <w:rsid w:val="00092377"/>
    <w:rsid w:val="00094D7F"/>
    <w:rsid w:val="0009544B"/>
    <w:rsid w:val="000A13CE"/>
    <w:rsid w:val="000B3664"/>
    <w:rsid w:val="000B4110"/>
    <w:rsid w:val="000B4E16"/>
    <w:rsid w:val="000C2195"/>
    <w:rsid w:val="000C3B1E"/>
    <w:rsid w:val="000D199B"/>
    <w:rsid w:val="000D1C6B"/>
    <w:rsid w:val="000D596C"/>
    <w:rsid w:val="000E3030"/>
    <w:rsid w:val="000E3A0B"/>
    <w:rsid w:val="000E4487"/>
    <w:rsid w:val="000E5A3E"/>
    <w:rsid w:val="001021B4"/>
    <w:rsid w:val="0011378E"/>
    <w:rsid w:val="00113808"/>
    <w:rsid w:val="0011710C"/>
    <w:rsid w:val="00121DAA"/>
    <w:rsid w:val="00131110"/>
    <w:rsid w:val="00133187"/>
    <w:rsid w:val="00133240"/>
    <w:rsid w:val="00135178"/>
    <w:rsid w:val="00135749"/>
    <w:rsid w:val="00136D5C"/>
    <w:rsid w:val="00137980"/>
    <w:rsid w:val="001379A9"/>
    <w:rsid w:val="00140CE3"/>
    <w:rsid w:val="00142548"/>
    <w:rsid w:val="00142DD5"/>
    <w:rsid w:val="001476EF"/>
    <w:rsid w:val="00147ED2"/>
    <w:rsid w:val="001761D5"/>
    <w:rsid w:val="0018366D"/>
    <w:rsid w:val="00194EFD"/>
    <w:rsid w:val="001968C5"/>
    <w:rsid w:val="001968F5"/>
    <w:rsid w:val="001A3365"/>
    <w:rsid w:val="001A4F80"/>
    <w:rsid w:val="001A71FA"/>
    <w:rsid w:val="001B1B37"/>
    <w:rsid w:val="001C2B6C"/>
    <w:rsid w:val="001C5D27"/>
    <w:rsid w:val="001D0A04"/>
    <w:rsid w:val="001D2E13"/>
    <w:rsid w:val="001D496A"/>
    <w:rsid w:val="001E00B8"/>
    <w:rsid w:val="001E034C"/>
    <w:rsid w:val="001E4246"/>
    <w:rsid w:val="001E42EA"/>
    <w:rsid w:val="001E5C69"/>
    <w:rsid w:val="001E7AAD"/>
    <w:rsid w:val="001F3978"/>
    <w:rsid w:val="001F3FDF"/>
    <w:rsid w:val="0020700D"/>
    <w:rsid w:val="00207B47"/>
    <w:rsid w:val="00214535"/>
    <w:rsid w:val="002176FF"/>
    <w:rsid w:val="0022168D"/>
    <w:rsid w:val="00224773"/>
    <w:rsid w:val="00227B76"/>
    <w:rsid w:val="002306B2"/>
    <w:rsid w:val="00230E27"/>
    <w:rsid w:val="00246615"/>
    <w:rsid w:val="00246D83"/>
    <w:rsid w:val="00252D6D"/>
    <w:rsid w:val="0025634D"/>
    <w:rsid w:val="00256BF4"/>
    <w:rsid w:val="00257E95"/>
    <w:rsid w:val="002643FB"/>
    <w:rsid w:val="00266441"/>
    <w:rsid w:val="0026695E"/>
    <w:rsid w:val="00267C57"/>
    <w:rsid w:val="00274AA0"/>
    <w:rsid w:val="0028118E"/>
    <w:rsid w:val="00286474"/>
    <w:rsid w:val="002925FF"/>
    <w:rsid w:val="002A548C"/>
    <w:rsid w:val="002B14D3"/>
    <w:rsid w:val="002B16B7"/>
    <w:rsid w:val="002D600A"/>
    <w:rsid w:val="002F6009"/>
    <w:rsid w:val="002F6031"/>
    <w:rsid w:val="00300F57"/>
    <w:rsid w:val="00315A6B"/>
    <w:rsid w:val="003177C1"/>
    <w:rsid w:val="00324DF3"/>
    <w:rsid w:val="00330B7A"/>
    <w:rsid w:val="00337608"/>
    <w:rsid w:val="003406A3"/>
    <w:rsid w:val="00343A0E"/>
    <w:rsid w:val="00350FC4"/>
    <w:rsid w:val="00351251"/>
    <w:rsid w:val="00366E34"/>
    <w:rsid w:val="0037199A"/>
    <w:rsid w:val="00372C45"/>
    <w:rsid w:val="00376BD3"/>
    <w:rsid w:val="00384339"/>
    <w:rsid w:val="003A622D"/>
    <w:rsid w:val="003B1E4D"/>
    <w:rsid w:val="003B6BEE"/>
    <w:rsid w:val="003B6E2D"/>
    <w:rsid w:val="003B7EA4"/>
    <w:rsid w:val="003C5F4C"/>
    <w:rsid w:val="003D2B2A"/>
    <w:rsid w:val="003D5B21"/>
    <w:rsid w:val="003F7546"/>
    <w:rsid w:val="004235C9"/>
    <w:rsid w:val="004317B0"/>
    <w:rsid w:val="00433FCA"/>
    <w:rsid w:val="00452463"/>
    <w:rsid w:val="00467ABA"/>
    <w:rsid w:val="004720E2"/>
    <w:rsid w:val="00472CD5"/>
    <w:rsid w:val="00481023"/>
    <w:rsid w:val="004826E5"/>
    <w:rsid w:val="0048456B"/>
    <w:rsid w:val="00485928"/>
    <w:rsid w:val="0049274B"/>
    <w:rsid w:val="004938E7"/>
    <w:rsid w:val="004C1BA6"/>
    <w:rsid w:val="004C5ACA"/>
    <w:rsid w:val="004D1513"/>
    <w:rsid w:val="004D1B86"/>
    <w:rsid w:val="004D391A"/>
    <w:rsid w:val="004D3969"/>
    <w:rsid w:val="004D5891"/>
    <w:rsid w:val="004E0584"/>
    <w:rsid w:val="004E25D5"/>
    <w:rsid w:val="004E3BA6"/>
    <w:rsid w:val="004E57A8"/>
    <w:rsid w:val="004E61B8"/>
    <w:rsid w:val="0051264D"/>
    <w:rsid w:val="00514ADA"/>
    <w:rsid w:val="005374C6"/>
    <w:rsid w:val="00540E42"/>
    <w:rsid w:val="005411C5"/>
    <w:rsid w:val="0054306C"/>
    <w:rsid w:val="00544421"/>
    <w:rsid w:val="005451CF"/>
    <w:rsid w:val="005464FF"/>
    <w:rsid w:val="005538E4"/>
    <w:rsid w:val="0056000B"/>
    <w:rsid w:val="005739E4"/>
    <w:rsid w:val="00576EB5"/>
    <w:rsid w:val="00594ADD"/>
    <w:rsid w:val="005A76F9"/>
    <w:rsid w:val="005B6007"/>
    <w:rsid w:val="005B7678"/>
    <w:rsid w:val="005C01C3"/>
    <w:rsid w:val="005C69A1"/>
    <w:rsid w:val="005D5A4A"/>
    <w:rsid w:val="005E7B2A"/>
    <w:rsid w:val="005F3430"/>
    <w:rsid w:val="0060650A"/>
    <w:rsid w:val="00614498"/>
    <w:rsid w:val="00614B44"/>
    <w:rsid w:val="0063263F"/>
    <w:rsid w:val="00650F5D"/>
    <w:rsid w:val="00656FD8"/>
    <w:rsid w:val="006671FD"/>
    <w:rsid w:val="006672C3"/>
    <w:rsid w:val="0066768A"/>
    <w:rsid w:val="006757FE"/>
    <w:rsid w:val="00676ED3"/>
    <w:rsid w:val="0068273A"/>
    <w:rsid w:val="00697B03"/>
    <w:rsid w:val="006A3A6E"/>
    <w:rsid w:val="006C0B92"/>
    <w:rsid w:val="006C7204"/>
    <w:rsid w:val="006D0CD0"/>
    <w:rsid w:val="006D1C38"/>
    <w:rsid w:val="006D2A73"/>
    <w:rsid w:val="006D303A"/>
    <w:rsid w:val="006E0108"/>
    <w:rsid w:val="006F0F68"/>
    <w:rsid w:val="006F0FA6"/>
    <w:rsid w:val="006F1B22"/>
    <w:rsid w:val="006F7492"/>
    <w:rsid w:val="006F797F"/>
    <w:rsid w:val="00700C61"/>
    <w:rsid w:val="007022D3"/>
    <w:rsid w:val="00710F52"/>
    <w:rsid w:val="00713771"/>
    <w:rsid w:val="007145A1"/>
    <w:rsid w:val="0071630B"/>
    <w:rsid w:val="00717A41"/>
    <w:rsid w:val="00717BC8"/>
    <w:rsid w:val="007267BE"/>
    <w:rsid w:val="00730724"/>
    <w:rsid w:val="00733C8D"/>
    <w:rsid w:val="007356EC"/>
    <w:rsid w:val="00737B33"/>
    <w:rsid w:val="00750BEC"/>
    <w:rsid w:val="007550E5"/>
    <w:rsid w:val="00760254"/>
    <w:rsid w:val="00761794"/>
    <w:rsid w:val="0076297A"/>
    <w:rsid w:val="007672BC"/>
    <w:rsid w:val="007708B4"/>
    <w:rsid w:val="00776255"/>
    <w:rsid w:val="00777173"/>
    <w:rsid w:val="00780CCE"/>
    <w:rsid w:val="00780CD0"/>
    <w:rsid w:val="00782424"/>
    <w:rsid w:val="007907BA"/>
    <w:rsid w:val="007A3021"/>
    <w:rsid w:val="007A7C70"/>
    <w:rsid w:val="007B2312"/>
    <w:rsid w:val="007B2CDE"/>
    <w:rsid w:val="007C2D37"/>
    <w:rsid w:val="007C4AA3"/>
    <w:rsid w:val="007D48B6"/>
    <w:rsid w:val="007E1F79"/>
    <w:rsid w:val="007E223F"/>
    <w:rsid w:val="007E7EF3"/>
    <w:rsid w:val="007F2651"/>
    <w:rsid w:val="00800810"/>
    <w:rsid w:val="00801F93"/>
    <w:rsid w:val="00806735"/>
    <w:rsid w:val="008208FE"/>
    <w:rsid w:val="008217E5"/>
    <w:rsid w:val="0082348A"/>
    <w:rsid w:val="008256F3"/>
    <w:rsid w:val="008358F8"/>
    <w:rsid w:val="0084065E"/>
    <w:rsid w:val="00847CC4"/>
    <w:rsid w:val="008508B2"/>
    <w:rsid w:val="00852AEF"/>
    <w:rsid w:val="008570F2"/>
    <w:rsid w:val="008604C0"/>
    <w:rsid w:val="0086426C"/>
    <w:rsid w:val="00866CD6"/>
    <w:rsid w:val="00873189"/>
    <w:rsid w:val="008772BB"/>
    <w:rsid w:val="00887EA1"/>
    <w:rsid w:val="008965C5"/>
    <w:rsid w:val="008A4F7E"/>
    <w:rsid w:val="008B0BE3"/>
    <w:rsid w:val="008B4A8F"/>
    <w:rsid w:val="008B4E62"/>
    <w:rsid w:val="008C2926"/>
    <w:rsid w:val="008D1943"/>
    <w:rsid w:val="008D3497"/>
    <w:rsid w:val="008D56D9"/>
    <w:rsid w:val="008D63D7"/>
    <w:rsid w:val="008E07D8"/>
    <w:rsid w:val="008E469B"/>
    <w:rsid w:val="008E4C10"/>
    <w:rsid w:val="008F1233"/>
    <w:rsid w:val="008F1C51"/>
    <w:rsid w:val="008F1DB3"/>
    <w:rsid w:val="008F3EBB"/>
    <w:rsid w:val="009065D7"/>
    <w:rsid w:val="009118A7"/>
    <w:rsid w:val="00913EDB"/>
    <w:rsid w:val="00915FB9"/>
    <w:rsid w:val="009217DD"/>
    <w:rsid w:val="00921D94"/>
    <w:rsid w:val="00921F5F"/>
    <w:rsid w:val="00926ACE"/>
    <w:rsid w:val="00932D2E"/>
    <w:rsid w:val="00933F94"/>
    <w:rsid w:val="00940C0C"/>
    <w:rsid w:val="009420A9"/>
    <w:rsid w:val="0094724F"/>
    <w:rsid w:val="0096342E"/>
    <w:rsid w:val="009637F9"/>
    <w:rsid w:val="009665A6"/>
    <w:rsid w:val="009728EE"/>
    <w:rsid w:val="00975CEC"/>
    <w:rsid w:val="00976B54"/>
    <w:rsid w:val="00983653"/>
    <w:rsid w:val="00984232"/>
    <w:rsid w:val="00985D03"/>
    <w:rsid w:val="00985F9A"/>
    <w:rsid w:val="00991EA6"/>
    <w:rsid w:val="009A5E3C"/>
    <w:rsid w:val="009B1395"/>
    <w:rsid w:val="009C0F43"/>
    <w:rsid w:val="009C16A5"/>
    <w:rsid w:val="009C6FD0"/>
    <w:rsid w:val="009D055E"/>
    <w:rsid w:val="009D0663"/>
    <w:rsid w:val="009D0DBC"/>
    <w:rsid w:val="009D3015"/>
    <w:rsid w:val="009D331D"/>
    <w:rsid w:val="009D5F8B"/>
    <w:rsid w:val="009F0919"/>
    <w:rsid w:val="009F5C8E"/>
    <w:rsid w:val="009F629B"/>
    <w:rsid w:val="00A02B3B"/>
    <w:rsid w:val="00A04EA2"/>
    <w:rsid w:val="00A0549D"/>
    <w:rsid w:val="00A062DF"/>
    <w:rsid w:val="00A07AB9"/>
    <w:rsid w:val="00A13BC4"/>
    <w:rsid w:val="00A16354"/>
    <w:rsid w:val="00A172AE"/>
    <w:rsid w:val="00A20A1A"/>
    <w:rsid w:val="00A2455C"/>
    <w:rsid w:val="00A26D5F"/>
    <w:rsid w:val="00A34D35"/>
    <w:rsid w:val="00A4171E"/>
    <w:rsid w:val="00A444D3"/>
    <w:rsid w:val="00A45C15"/>
    <w:rsid w:val="00A575BB"/>
    <w:rsid w:val="00A72E4D"/>
    <w:rsid w:val="00A74B57"/>
    <w:rsid w:val="00A81DEF"/>
    <w:rsid w:val="00A92177"/>
    <w:rsid w:val="00A9668E"/>
    <w:rsid w:val="00AA1C03"/>
    <w:rsid w:val="00AD4514"/>
    <w:rsid w:val="00AD7AB3"/>
    <w:rsid w:val="00AE3752"/>
    <w:rsid w:val="00AE4FC2"/>
    <w:rsid w:val="00AF474E"/>
    <w:rsid w:val="00AF5031"/>
    <w:rsid w:val="00B00B7E"/>
    <w:rsid w:val="00B07AB3"/>
    <w:rsid w:val="00B216DF"/>
    <w:rsid w:val="00B32C3B"/>
    <w:rsid w:val="00B372FC"/>
    <w:rsid w:val="00B4212A"/>
    <w:rsid w:val="00B42388"/>
    <w:rsid w:val="00B51425"/>
    <w:rsid w:val="00B549D1"/>
    <w:rsid w:val="00B60231"/>
    <w:rsid w:val="00B61DFE"/>
    <w:rsid w:val="00B66D8F"/>
    <w:rsid w:val="00B74D03"/>
    <w:rsid w:val="00B9177D"/>
    <w:rsid w:val="00BA0AB4"/>
    <w:rsid w:val="00BA3EE8"/>
    <w:rsid w:val="00BA5A05"/>
    <w:rsid w:val="00BA6E5F"/>
    <w:rsid w:val="00BA79B6"/>
    <w:rsid w:val="00BB3096"/>
    <w:rsid w:val="00BB7DFD"/>
    <w:rsid w:val="00BC6B00"/>
    <w:rsid w:val="00BC76EE"/>
    <w:rsid w:val="00BD04A5"/>
    <w:rsid w:val="00BE1A00"/>
    <w:rsid w:val="00BE7976"/>
    <w:rsid w:val="00BE7F26"/>
    <w:rsid w:val="00BF1450"/>
    <w:rsid w:val="00BF4630"/>
    <w:rsid w:val="00BF7F18"/>
    <w:rsid w:val="00C010A1"/>
    <w:rsid w:val="00C144F9"/>
    <w:rsid w:val="00C15412"/>
    <w:rsid w:val="00C1576C"/>
    <w:rsid w:val="00C17137"/>
    <w:rsid w:val="00C23CE3"/>
    <w:rsid w:val="00C31FEA"/>
    <w:rsid w:val="00C32D07"/>
    <w:rsid w:val="00C33014"/>
    <w:rsid w:val="00C33D08"/>
    <w:rsid w:val="00C40945"/>
    <w:rsid w:val="00C42AFD"/>
    <w:rsid w:val="00C46A7C"/>
    <w:rsid w:val="00C53230"/>
    <w:rsid w:val="00C60F93"/>
    <w:rsid w:val="00C64D81"/>
    <w:rsid w:val="00C65693"/>
    <w:rsid w:val="00C65A8E"/>
    <w:rsid w:val="00C80740"/>
    <w:rsid w:val="00C90144"/>
    <w:rsid w:val="00C925EE"/>
    <w:rsid w:val="00C970C4"/>
    <w:rsid w:val="00C97E8F"/>
    <w:rsid w:val="00CA0631"/>
    <w:rsid w:val="00CA3DF2"/>
    <w:rsid w:val="00CA6DA6"/>
    <w:rsid w:val="00CA7B0C"/>
    <w:rsid w:val="00CB0011"/>
    <w:rsid w:val="00CB26B8"/>
    <w:rsid w:val="00CB2961"/>
    <w:rsid w:val="00CB4ACE"/>
    <w:rsid w:val="00CB5875"/>
    <w:rsid w:val="00CC18E9"/>
    <w:rsid w:val="00CC7AA8"/>
    <w:rsid w:val="00CD1E1A"/>
    <w:rsid w:val="00D06116"/>
    <w:rsid w:val="00D14232"/>
    <w:rsid w:val="00D22FD2"/>
    <w:rsid w:val="00D41B0D"/>
    <w:rsid w:val="00D41CB7"/>
    <w:rsid w:val="00D5435C"/>
    <w:rsid w:val="00D61D86"/>
    <w:rsid w:val="00D65786"/>
    <w:rsid w:val="00D72575"/>
    <w:rsid w:val="00D755DF"/>
    <w:rsid w:val="00D75C70"/>
    <w:rsid w:val="00D76CC5"/>
    <w:rsid w:val="00D8169C"/>
    <w:rsid w:val="00D917C6"/>
    <w:rsid w:val="00D94B6F"/>
    <w:rsid w:val="00D97268"/>
    <w:rsid w:val="00DA1717"/>
    <w:rsid w:val="00DA4C7E"/>
    <w:rsid w:val="00DA5820"/>
    <w:rsid w:val="00DB0E49"/>
    <w:rsid w:val="00DC5377"/>
    <w:rsid w:val="00DC6929"/>
    <w:rsid w:val="00DD6F6A"/>
    <w:rsid w:val="00DF0247"/>
    <w:rsid w:val="00E025C3"/>
    <w:rsid w:val="00E0454E"/>
    <w:rsid w:val="00E04908"/>
    <w:rsid w:val="00E06331"/>
    <w:rsid w:val="00E10399"/>
    <w:rsid w:val="00E1089E"/>
    <w:rsid w:val="00E17F82"/>
    <w:rsid w:val="00E2191F"/>
    <w:rsid w:val="00E21A52"/>
    <w:rsid w:val="00E226BD"/>
    <w:rsid w:val="00E27974"/>
    <w:rsid w:val="00E300B8"/>
    <w:rsid w:val="00E37109"/>
    <w:rsid w:val="00E411DE"/>
    <w:rsid w:val="00E5328B"/>
    <w:rsid w:val="00E55E7B"/>
    <w:rsid w:val="00E70B6E"/>
    <w:rsid w:val="00E83A24"/>
    <w:rsid w:val="00E85655"/>
    <w:rsid w:val="00EA0351"/>
    <w:rsid w:val="00EA0EF3"/>
    <w:rsid w:val="00ED042B"/>
    <w:rsid w:val="00ED096B"/>
    <w:rsid w:val="00ED18A3"/>
    <w:rsid w:val="00ED4811"/>
    <w:rsid w:val="00ED592C"/>
    <w:rsid w:val="00ED601B"/>
    <w:rsid w:val="00F13B6E"/>
    <w:rsid w:val="00F15CDD"/>
    <w:rsid w:val="00F16356"/>
    <w:rsid w:val="00F166BC"/>
    <w:rsid w:val="00F24005"/>
    <w:rsid w:val="00F249DC"/>
    <w:rsid w:val="00F260BA"/>
    <w:rsid w:val="00F339AB"/>
    <w:rsid w:val="00F3510F"/>
    <w:rsid w:val="00F369C8"/>
    <w:rsid w:val="00F40B00"/>
    <w:rsid w:val="00F4485E"/>
    <w:rsid w:val="00F472C4"/>
    <w:rsid w:val="00F566C1"/>
    <w:rsid w:val="00F57E9F"/>
    <w:rsid w:val="00F632AD"/>
    <w:rsid w:val="00F7424D"/>
    <w:rsid w:val="00F758C9"/>
    <w:rsid w:val="00F92553"/>
    <w:rsid w:val="00F97AB2"/>
    <w:rsid w:val="00FA18FE"/>
    <w:rsid w:val="00FA2D07"/>
    <w:rsid w:val="00FA696E"/>
    <w:rsid w:val="00FB4CBC"/>
    <w:rsid w:val="00FC1906"/>
    <w:rsid w:val="00FD2860"/>
    <w:rsid w:val="00FE154A"/>
    <w:rsid w:val="00FE2207"/>
    <w:rsid w:val="00FE3BD9"/>
    <w:rsid w:val="00FE77E0"/>
    <w:rsid w:val="00FE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EFCBD7"/>
  <w15:docId w15:val="{17808EF9-2C5E-41AF-B30B-5D384405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BA6"/>
    <w:pPr>
      <w:spacing w:after="0" w:line="240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417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E448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0E4487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0E4487"/>
    <w:rPr>
      <w:lang w:val="ru-RU"/>
    </w:rPr>
  </w:style>
  <w:style w:type="character" w:customStyle="1" w:styleId="30">
    <w:name w:val="Заголовок 3 Знак"/>
    <w:basedOn w:val="a0"/>
    <w:link w:val="3"/>
    <w:uiPriority w:val="9"/>
    <w:rsid w:val="000E4487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5">
    <w:name w:val="Table Grid"/>
    <w:basedOn w:val="a1"/>
    <w:uiPriority w:val="59"/>
    <w:rsid w:val="003B6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3B6B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14B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4B44"/>
    <w:rPr>
      <w:rFonts w:ascii="Segoe UI" w:hAnsi="Segoe UI" w:cs="Segoe UI"/>
      <w:sz w:val="18"/>
      <w:szCs w:val="18"/>
      <w:lang w:val="ru-RU"/>
    </w:rPr>
  </w:style>
  <w:style w:type="paragraph" w:styleId="a9">
    <w:name w:val="header"/>
    <w:basedOn w:val="a"/>
    <w:link w:val="aa"/>
    <w:uiPriority w:val="99"/>
    <w:unhideWhenUsed/>
    <w:rsid w:val="002306B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06B2"/>
    <w:rPr>
      <w:lang w:val="ru-RU"/>
    </w:rPr>
  </w:style>
  <w:style w:type="paragraph" w:styleId="ab">
    <w:name w:val="footer"/>
    <w:basedOn w:val="a"/>
    <w:link w:val="ac"/>
    <w:uiPriority w:val="99"/>
    <w:unhideWhenUsed/>
    <w:rsid w:val="002306B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306B2"/>
    <w:rPr>
      <w:lang w:val="ru-RU"/>
    </w:rPr>
  </w:style>
  <w:style w:type="character" w:styleId="ad">
    <w:name w:val="annotation reference"/>
    <w:basedOn w:val="a0"/>
    <w:uiPriority w:val="99"/>
    <w:semiHidden/>
    <w:unhideWhenUsed/>
    <w:rsid w:val="002B14D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B14D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B14D3"/>
    <w:rPr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14D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B14D3"/>
    <w:rPr>
      <w:b/>
      <w:bCs/>
      <w:sz w:val="20"/>
      <w:szCs w:val="20"/>
      <w:lang w:val="ru-RU"/>
    </w:rPr>
  </w:style>
  <w:style w:type="paragraph" w:styleId="af2">
    <w:name w:val="Revision"/>
    <w:hidden/>
    <w:uiPriority w:val="99"/>
    <w:semiHidden/>
    <w:rsid w:val="00D76CC5"/>
    <w:pPr>
      <w:spacing w:after="0" w:line="240" w:lineRule="auto"/>
    </w:pPr>
    <w:rPr>
      <w:lang w:val="ru-RU"/>
    </w:rPr>
  </w:style>
  <w:style w:type="paragraph" w:styleId="af3">
    <w:name w:val="List Paragraph"/>
    <w:basedOn w:val="a"/>
    <w:uiPriority w:val="34"/>
    <w:qFormat/>
    <w:rsid w:val="00091963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3D5B21"/>
    <w:rPr>
      <w:color w:val="0563C1" w:themeColor="hyperlink"/>
      <w:u w:val="single"/>
    </w:rPr>
  </w:style>
  <w:style w:type="paragraph" w:customStyle="1" w:styleId="pj">
    <w:name w:val="pj"/>
    <w:basedOn w:val="a"/>
    <w:qFormat/>
    <w:rsid w:val="00921D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f01">
    <w:name w:val="cf01"/>
    <w:basedOn w:val="a0"/>
    <w:qFormat/>
    <w:rsid w:val="00CA3DF2"/>
    <w:rPr>
      <w:rFonts w:ascii="Segoe UI" w:hAnsi="Segoe UI" w:cs="Segoe UI" w:hint="default"/>
      <w:sz w:val="18"/>
      <w:szCs w:val="18"/>
    </w:rPr>
  </w:style>
  <w:style w:type="paragraph" w:customStyle="1" w:styleId="et4">
    <w:name w:val="et4"/>
    <w:basedOn w:val="a"/>
    <w:qFormat/>
    <w:rsid w:val="00CA3DF2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17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01E72-589A-4C33-975C-451E562A6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62</Pages>
  <Words>11532</Words>
  <Characters>65739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460</cp:revision>
  <cp:lastPrinted>2025-11-18T11:19:00Z</cp:lastPrinted>
  <dcterms:created xsi:type="dcterms:W3CDTF">2026-05-16T12:34:00Z</dcterms:created>
  <dcterms:modified xsi:type="dcterms:W3CDTF">2026-07-22T11:41:00Z</dcterms:modified>
</cp:coreProperties>
</file>